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C2A" w14:textId="4DBF0195" w:rsidR="0058095F" w:rsidRPr="000108A1" w:rsidRDefault="00F67AD5" w:rsidP="0058095F">
      <w:pPr>
        <w:adjustRightInd w:val="0"/>
        <w:snapToGrid w:val="0"/>
        <w:jc w:val="center"/>
        <w:rPr>
          <w:rFonts w:ascii="ＭＳ ゴシック" w:eastAsia="ＭＳ ゴシック" w:hAnsi="ＭＳ ゴシック"/>
          <w:szCs w:val="21"/>
        </w:rPr>
      </w:pPr>
      <w:r>
        <w:rPr>
          <w:rFonts w:asciiTheme="majorEastAsia" w:eastAsiaTheme="majorEastAsia" w:hAnsiTheme="majorEastAsia"/>
          <w:noProof/>
          <w:sz w:val="24"/>
          <w:lang w:eastAsia="zh-TW"/>
        </w:rPr>
        <mc:AlternateContent>
          <mc:Choice Requires="wps">
            <w:drawing>
              <wp:anchor distT="0" distB="0" distL="114300" distR="114300" simplePos="0" relativeHeight="251683840" behindDoc="0" locked="0" layoutInCell="1" allowOverlap="1" wp14:anchorId="33AC97EE" wp14:editId="6385D904">
                <wp:simplePos x="0" y="0"/>
                <wp:positionH relativeFrom="margin">
                  <wp:posOffset>2528211</wp:posOffset>
                </wp:positionH>
                <wp:positionV relativeFrom="paragraph">
                  <wp:posOffset>-437433</wp:posOffset>
                </wp:positionV>
                <wp:extent cx="914400" cy="47707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47707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7450B" w14:textId="77777777" w:rsidR="00F67AD5" w:rsidRPr="009705BF" w:rsidRDefault="00F67AD5" w:rsidP="00F67AD5">
                            <w:pPr>
                              <w:jc w:val="center"/>
                              <w:rPr>
                                <w:rFonts w:ascii="游ゴシック" w:eastAsia="游ゴシック" w:hAnsi="游ゴシック"/>
                                <w:b/>
                                <w:bCs/>
                                <w:color w:val="FF0000"/>
                                <w:sz w:val="36"/>
                                <w:szCs w:val="36"/>
                              </w:rPr>
                            </w:pPr>
                            <w:r w:rsidRPr="009705BF">
                              <w:rPr>
                                <w:rFonts w:ascii="游ゴシック" w:eastAsia="游ゴシック" w:hAnsi="游ゴシック" w:hint="eastAsia"/>
                                <w:b/>
                                <w:bCs/>
                                <w:color w:val="FF0000"/>
                                <w:sz w:val="36"/>
                                <w:szCs w:val="36"/>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C97EE" id="正方形/長方形 2" o:spid="_x0000_s1026" style="position:absolute;left:0;text-align:left;margin-left:199.05pt;margin-top:-34.45pt;width:1in;height:37.5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" filled="f" stroked="f" strokeweight="2pt">
                <v:textbox>
                  <w:txbxContent>
                    <w:p w14:paraId="1E57450B" w14:textId="77777777" w:rsidR="00F67AD5" w:rsidRPr="009705BF" w:rsidRDefault="00F67AD5" w:rsidP="00F67AD5">
                      <w:pPr>
                        <w:jc w:val="center"/>
                        <w:rPr>
                          <w:rFonts w:ascii="游ゴシック" w:eastAsia="游ゴシック" w:hAnsi="游ゴシック"/>
                          <w:b/>
                          <w:bCs/>
                          <w:color w:val="FF0000"/>
                          <w:sz w:val="36"/>
                          <w:szCs w:val="36"/>
                        </w:rPr>
                      </w:pPr>
                      <w:r w:rsidRPr="009705BF">
                        <w:rPr>
                          <w:rFonts w:ascii="游ゴシック" w:eastAsia="游ゴシック" w:hAnsi="游ゴシック" w:hint="eastAsia"/>
                          <w:b/>
                          <w:bCs/>
                          <w:color w:val="FF0000"/>
                          <w:sz w:val="36"/>
                          <w:szCs w:val="36"/>
                        </w:rPr>
                        <w:t>【案】</w:t>
                      </w:r>
                    </w:p>
                  </w:txbxContent>
                </v:textbox>
                <w10:wrap anchorx="margin"/>
              </v:rect>
            </w:pict>
          </mc:Fallback>
        </mc:AlternateContent>
      </w:r>
      <w:r w:rsidR="00FB4B08">
        <w:rPr>
          <w:rFonts w:ascii="ＭＳ ゴシック" w:eastAsia="ＭＳ ゴシック" w:hAnsi="ＭＳ ゴシック" w:hint="eastAsia"/>
          <w:noProof/>
          <w:sz w:val="32"/>
          <w:szCs w:val="32"/>
        </w:rPr>
        <mc:AlternateContent>
          <mc:Choice Requires="wps">
            <w:drawing>
              <wp:anchor distT="0" distB="0" distL="114300" distR="114300" simplePos="0" relativeHeight="251681792" behindDoc="0" locked="0" layoutInCell="1" allowOverlap="1" wp14:anchorId="081A75C8" wp14:editId="76F3B58E">
                <wp:simplePos x="0" y="0"/>
                <wp:positionH relativeFrom="column">
                  <wp:posOffset>3204210</wp:posOffset>
                </wp:positionH>
                <wp:positionV relativeFrom="paragraph">
                  <wp:posOffset>-328930</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75C8" id="_x0000_t202" coordsize="21600,21600" o:spt="202" path="m,l,21600r21600,l21600,xe">
                <v:stroke joinstyle="miter"/>
                <v:path gradientshapeok="t" o:connecttype="rect"/>
              </v:shapetype>
              <v:shape id="テキスト ボックス 1" o:spid="_x0000_s1027" type="#_x0000_t202" style="position:absolute;left:0;text-align:left;margin-left:252.3pt;margin-top:-25.9pt;width:24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" fillcolor="white [3212]"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6204E0">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07FCD115">
                <wp:simplePos x="0" y="0"/>
                <wp:positionH relativeFrom="column">
                  <wp:posOffset>-329565</wp:posOffset>
                </wp:positionH>
                <wp:positionV relativeFrom="paragraph">
                  <wp:posOffset>-871855</wp:posOffset>
                </wp:positionV>
                <wp:extent cx="4972050" cy="409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9720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777B" id="テキスト ボックス 4" o:spid="_x0000_s1028" type="#_x0000_t202" style="position:absolute;left:0;text-align:left;margin-left:-25.95pt;margin-top:-68.65pt;width:39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" fillcolor="white [3201]" stroked="f" strokeweight=".5pt">
                <v:textbo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v:textbox>
              </v:shape>
            </w:pict>
          </mc:Fallback>
        </mc:AlternateContent>
      </w:r>
      <w:r w:rsidR="0098108D">
        <w:rPr>
          <w:rFonts w:ascii="ＭＳ ゴシック" w:eastAsia="ＭＳ ゴシック" w:hAnsi="ＭＳ ゴシック" w:hint="eastAsia"/>
          <w:sz w:val="32"/>
          <w:szCs w:val="32"/>
        </w:rPr>
        <w:t>参加申請</w:t>
      </w:r>
      <w:r w:rsidR="00882902" w:rsidRPr="00882902">
        <w:rPr>
          <w:rFonts w:ascii="ＭＳ ゴシック" w:eastAsia="ＭＳ ゴシック" w:hAnsi="ＭＳ ゴシック" w:hint="eastAsia"/>
          <w:sz w:val="32"/>
          <w:szCs w:val="32"/>
        </w:rPr>
        <w:t>書</w:t>
      </w:r>
    </w:p>
    <w:p w14:paraId="42BF879C" w14:textId="3A9746A3" w:rsidR="0032025A" w:rsidRPr="0032025A" w:rsidRDefault="00017DF8" w:rsidP="0032025A">
      <w:pPr>
        <w:adjustRightInd w:val="0"/>
        <w:snapToGrid w:val="0"/>
        <w:spacing w:beforeLines="50" w:before="154"/>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日台</w:t>
      </w:r>
      <w:r w:rsidRPr="00017DF8">
        <w:rPr>
          <w:rFonts w:ascii="ＭＳ ゴシック" w:eastAsia="ＭＳ ゴシック" w:hAnsi="ＭＳ ゴシック" w:hint="eastAsia"/>
          <w:sz w:val="28"/>
          <w:szCs w:val="32"/>
        </w:rPr>
        <w:t>ＩｏＴ・デジタル産業等協力</w:t>
      </w:r>
      <w:r w:rsidR="0032025A" w:rsidRPr="0032025A">
        <w:rPr>
          <w:rFonts w:ascii="ＭＳ ゴシック" w:eastAsia="ＭＳ ゴシック" w:hAnsi="ＭＳ ゴシック" w:hint="eastAsia"/>
          <w:sz w:val="28"/>
          <w:szCs w:val="32"/>
        </w:rPr>
        <w:t>商談支援</w:t>
      </w:r>
    </w:p>
    <w:p w14:paraId="5F2E5B5E" w14:textId="5AE44612" w:rsidR="00416969" w:rsidRDefault="003D32D4" w:rsidP="00A96780">
      <w:pPr>
        <w:adjustRightInd w:val="0"/>
        <w:snapToGrid w:val="0"/>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516362" w:rsidRPr="00FB4B08">
        <w:rPr>
          <w:rFonts w:ascii="ＭＳ ゴシック" w:eastAsia="ＭＳ ゴシック" w:hAnsi="ＭＳ ゴシック"/>
          <w:sz w:val="24"/>
          <w:szCs w:val="32"/>
        </w:rPr>
        <w:t>A</w:t>
      </w:r>
      <w:r w:rsidRPr="00FB4B08">
        <w:rPr>
          <w:rFonts w:ascii="ＭＳ ゴシック" w:eastAsia="ＭＳ ゴシック" w:hAnsi="ＭＳ ゴシック"/>
          <w:sz w:val="24"/>
          <w:szCs w:val="32"/>
        </w:rPr>
        <w:t>I</w:t>
      </w:r>
      <w:r w:rsidR="00516362" w:rsidRPr="00FB4B08">
        <w:rPr>
          <w:rFonts w:ascii="ＭＳ ゴシック" w:eastAsia="ＭＳ ゴシック" w:hAnsi="ＭＳ ゴシック"/>
          <w:sz w:val="24"/>
          <w:szCs w:val="32"/>
        </w:rPr>
        <w:t>oT Taiwan</w:t>
      </w:r>
      <w:r w:rsidR="0032025A">
        <w:rPr>
          <w:rFonts w:ascii="ＭＳ ゴシック" w:eastAsia="ＭＳ ゴシック" w:hAnsi="ＭＳ ゴシック" w:hint="eastAsia"/>
          <w:sz w:val="24"/>
          <w:szCs w:val="32"/>
        </w:rPr>
        <w:t>（</w:t>
      </w:r>
      <w:r w:rsidR="0032025A" w:rsidRPr="0032025A">
        <w:rPr>
          <w:rFonts w:ascii="ＭＳ ゴシック" w:eastAsia="ＭＳ ゴシック" w:hAnsi="ＭＳ ゴシック" w:hint="eastAsia"/>
          <w:sz w:val="24"/>
          <w:szCs w:val="32"/>
        </w:rPr>
        <w:t>202</w:t>
      </w:r>
      <w:r w:rsidR="00B93EFE">
        <w:rPr>
          <w:rFonts w:ascii="ＭＳ ゴシック" w:eastAsia="ＭＳ ゴシック" w:hAnsi="ＭＳ ゴシック" w:hint="eastAsia"/>
          <w:sz w:val="24"/>
          <w:szCs w:val="32"/>
        </w:rPr>
        <w:t>5</w:t>
      </w:r>
      <w:r w:rsidR="0032025A" w:rsidRPr="0032025A">
        <w:rPr>
          <w:rFonts w:ascii="ＭＳ ゴシック" w:eastAsia="ＭＳ ゴシック" w:hAnsi="ＭＳ ゴシック" w:hint="eastAsia"/>
          <w:sz w:val="24"/>
          <w:szCs w:val="32"/>
        </w:rPr>
        <w:t>年</w:t>
      </w:r>
      <w:r w:rsidR="00516362">
        <w:rPr>
          <w:rFonts w:ascii="ＭＳ ゴシック" w:eastAsia="ＭＳ ゴシック" w:hAnsi="ＭＳ ゴシック" w:hint="eastAsia"/>
          <w:sz w:val="24"/>
          <w:szCs w:val="32"/>
        </w:rPr>
        <w:t>1</w:t>
      </w:r>
      <w:r w:rsidR="00516362">
        <w:rPr>
          <w:rFonts w:ascii="ＭＳ ゴシック" w:eastAsia="ＭＳ ゴシック" w:hAnsi="ＭＳ ゴシック"/>
          <w:sz w:val="24"/>
          <w:szCs w:val="32"/>
        </w:rPr>
        <w:t>0</w:t>
      </w:r>
      <w:r w:rsidR="0032025A" w:rsidRPr="0032025A">
        <w:rPr>
          <w:rFonts w:ascii="ＭＳ ゴシック" w:eastAsia="ＭＳ ゴシック" w:hAnsi="ＭＳ ゴシック" w:hint="eastAsia"/>
          <w:sz w:val="24"/>
          <w:szCs w:val="32"/>
        </w:rPr>
        <w:t>月</w:t>
      </w:r>
      <w:r w:rsidR="00516362">
        <w:rPr>
          <w:rFonts w:ascii="ＭＳ ゴシック" w:eastAsia="ＭＳ ゴシック" w:hAnsi="ＭＳ ゴシック" w:hint="eastAsia"/>
          <w:sz w:val="24"/>
          <w:szCs w:val="32"/>
        </w:rPr>
        <w:t>2</w:t>
      </w:r>
      <w:r w:rsidR="00B93EFE">
        <w:rPr>
          <w:rFonts w:ascii="ＭＳ ゴシック" w:eastAsia="ＭＳ ゴシック" w:hAnsi="ＭＳ ゴシック" w:hint="eastAsia"/>
          <w:sz w:val="24"/>
          <w:szCs w:val="32"/>
        </w:rPr>
        <w:t>2</w:t>
      </w:r>
      <w:r w:rsidR="001A78A7">
        <w:rPr>
          <w:rFonts w:ascii="ＭＳ ゴシック" w:eastAsia="ＭＳ ゴシック" w:hAnsi="ＭＳ ゴシック" w:hint="eastAsia"/>
          <w:sz w:val="24"/>
          <w:szCs w:val="32"/>
        </w:rPr>
        <w:t>～</w:t>
      </w:r>
      <w:r w:rsidR="00516362">
        <w:rPr>
          <w:rFonts w:ascii="ＭＳ ゴシック" w:eastAsia="ＭＳ ゴシック" w:hAnsi="ＭＳ ゴシック"/>
          <w:sz w:val="24"/>
          <w:szCs w:val="32"/>
        </w:rPr>
        <w:t>10</w:t>
      </w:r>
      <w:r>
        <w:rPr>
          <w:rFonts w:ascii="ＭＳ ゴシック" w:eastAsia="ＭＳ ゴシック" w:hAnsi="ＭＳ ゴシック" w:hint="eastAsia"/>
          <w:sz w:val="24"/>
          <w:szCs w:val="32"/>
        </w:rPr>
        <w:t>月2</w:t>
      </w:r>
      <w:r w:rsidR="00B93EFE">
        <w:rPr>
          <w:rFonts w:ascii="ＭＳ ゴシック" w:eastAsia="ＭＳ ゴシック" w:hAnsi="ＭＳ ゴシック" w:hint="eastAsia"/>
          <w:sz w:val="24"/>
          <w:szCs w:val="32"/>
        </w:rPr>
        <w:t>4</w:t>
      </w:r>
      <w:r w:rsidR="0032025A" w:rsidRPr="0032025A">
        <w:rPr>
          <w:rFonts w:ascii="ＭＳ ゴシック" w:eastAsia="ＭＳ ゴシック" w:hAnsi="ＭＳ ゴシック" w:hint="eastAsia"/>
          <w:sz w:val="24"/>
          <w:szCs w:val="32"/>
        </w:rPr>
        <w:t>日</w:t>
      </w:r>
      <w:r w:rsidR="0032025A">
        <w:rPr>
          <w:rFonts w:ascii="ＭＳ ゴシック" w:eastAsia="ＭＳ ゴシック" w:hAnsi="ＭＳ ゴシック" w:hint="eastAsia"/>
          <w:sz w:val="24"/>
          <w:szCs w:val="32"/>
        </w:rPr>
        <w:t>）</w:t>
      </w:r>
      <w:r w:rsidR="00516362">
        <w:rPr>
          <w:rFonts w:ascii="ＭＳ ゴシック" w:eastAsia="ＭＳ ゴシック" w:hAnsi="ＭＳ ゴシック" w:hint="eastAsia"/>
          <w:sz w:val="24"/>
          <w:szCs w:val="32"/>
        </w:rPr>
        <w:t>」</w:t>
      </w:r>
    </w:p>
    <w:p w14:paraId="263D3A88" w14:textId="0308ADB1" w:rsidR="00017DF8" w:rsidRDefault="00017DF8" w:rsidP="00A96780">
      <w:pPr>
        <w:adjustRightInd w:val="0"/>
        <w:snapToGrid w:val="0"/>
        <w:jc w:val="center"/>
        <w:rPr>
          <w:rFonts w:ascii="ＭＳ ゴシック" w:eastAsia="ＭＳ ゴシック" w:hAnsi="ＭＳ ゴシック"/>
          <w:szCs w:val="32"/>
        </w:rPr>
      </w:pPr>
      <w:r w:rsidRPr="00017DF8">
        <w:rPr>
          <w:rFonts w:ascii="ＭＳ ゴシック" w:eastAsia="ＭＳ ゴシック" w:hAnsi="ＭＳ ゴシック" w:hint="eastAsia"/>
          <w:szCs w:val="32"/>
        </w:rPr>
        <w:t>日台ＩｏＴ・デジタル産業等協力促進事業</w:t>
      </w:r>
    </w:p>
    <w:p w14:paraId="2886978C" w14:textId="77777777" w:rsidR="00563221" w:rsidRDefault="00563221" w:rsidP="00A96780">
      <w:pPr>
        <w:adjustRightInd w:val="0"/>
        <w:snapToGrid w:val="0"/>
        <w:jc w:val="center"/>
        <w:rPr>
          <w:rFonts w:ascii="ＭＳ ゴシック" w:eastAsia="ＭＳ ゴシック" w:hAnsi="ＭＳ ゴシック"/>
          <w:szCs w:val="32"/>
        </w:rPr>
      </w:pPr>
    </w:p>
    <w:p w14:paraId="1BF291CA" w14:textId="77777777" w:rsidR="00563221" w:rsidRDefault="00563221" w:rsidP="00563221">
      <w:pPr>
        <w:adjustRightInd w:val="0"/>
        <w:snapToGrid w:val="0"/>
        <w:ind w:firstLineChars="200" w:firstLine="42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日本台湾交流協会のHP上に掲載された本件募集案内を確認し、内容に同意した上で以下のとおり</w:t>
      </w:r>
    </w:p>
    <w:p w14:paraId="369DAA10" w14:textId="77777777" w:rsidR="00563221" w:rsidRDefault="00563221" w:rsidP="00563221">
      <w:pPr>
        <w:adjustRightInd w:val="0"/>
        <w:snapToGrid w:val="0"/>
        <w:ind w:firstLineChars="100" w:firstLine="21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申請します。</w:t>
      </w:r>
    </w:p>
    <w:p w14:paraId="0A2BBA1A" w14:textId="00460A4A" w:rsidR="000108A1" w:rsidRDefault="000108A1" w:rsidP="001D3197">
      <w:pPr>
        <w:adjustRightInd w:val="0"/>
        <w:snapToGrid w:val="0"/>
        <w:ind w:firstLineChars="100" w:firstLine="210"/>
        <w:jc w:val="right"/>
        <w:rPr>
          <w:rFonts w:ascii="ＭＳ ゴシック" w:eastAsia="ＭＳ ゴシック" w:hAnsi="ＭＳ ゴシック"/>
          <w:szCs w:val="22"/>
          <w:u w:val="single"/>
        </w:rPr>
      </w:pPr>
      <w:r w:rsidRPr="00D76987">
        <w:rPr>
          <w:rFonts w:ascii="ＭＳ ゴシック" w:eastAsia="ＭＳ ゴシック" w:hAnsi="ＭＳ ゴシック" w:hint="eastAsia"/>
          <w:szCs w:val="22"/>
          <w:u w:val="single"/>
        </w:rPr>
        <w:t xml:space="preserve">記入日　</w:t>
      </w:r>
      <w:r w:rsidR="00A54002" w:rsidRPr="00D76987">
        <w:rPr>
          <w:rFonts w:ascii="ＭＳ ゴシック" w:eastAsia="ＭＳ ゴシック" w:hAnsi="ＭＳ ゴシック" w:hint="eastAsia"/>
          <w:szCs w:val="22"/>
          <w:u w:val="single"/>
        </w:rPr>
        <w:t>令和</w:t>
      </w:r>
      <w:r w:rsidR="00B93EFE">
        <w:rPr>
          <w:rFonts w:ascii="ＭＳ ゴシック" w:eastAsia="ＭＳ ゴシック" w:hAnsi="ＭＳ ゴシック" w:hint="eastAsia"/>
          <w:szCs w:val="22"/>
          <w:u w:val="single"/>
        </w:rPr>
        <w:t>７</w:t>
      </w:r>
      <w:r w:rsidRPr="00D76987">
        <w:rPr>
          <w:rFonts w:ascii="ＭＳ ゴシック" w:eastAsia="ＭＳ ゴシック" w:hAnsi="ＭＳ ゴシック" w:hint="eastAsia"/>
          <w:szCs w:val="22"/>
          <w:u w:val="single"/>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4B3F0DA3" w:rsidR="007C427B" w:rsidRPr="000C4E7D" w:rsidRDefault="00516362" w:rsidP="000C4E7D">
      <w:pPr>
        <w:spacing w:beforeLines="50" w:before="154"/>
        <w:jc w:val="center"/>
        <w:rPr>
          <w:rFonts w:ascii="ＭＳ ゴシック" w:eastAsia="ＭＳ ゴシック" w:hAnsi="ＭＳ ゴシック"/>
          <w:color w:val="000000" w:themeColor="text1"/>
          <w:szCs w:val="22"/>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3B616E10">
                <wp:simplePos x="0" y="0"/>
                <wp:positionH relativeFrom="column">
                  <wp:posOffset>5090160</wp:posOffset>
                </wp:positionH>
                <wp:positionV relativeFrom="paragraph">
                  <wp:posOffset>261620</wp:posOffset>
                </wp:positionV>
                <wp:extent cx="1524000" cy="42862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42862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9" type="#_x0000_t202" style="position:absolute;left:0;text-align:left;margin-left:400.8pt;margin-top:20.6pt;width:12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1D3197"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BE715E0" w:rsidR="00BA7B0F" w:rsidRPr="002965EE" w:rsidRDefault="0096044C"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 maru electoric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8108D">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6204E0">
              <w:rPr>
                <w:rFonts w:ascii="ＭＳ ゴシック" w:eastAsia="ＭＳ ゴシック" w:hAnsi="ＭＳ ゴシック" w:hint="eastAsia"/>
                <w:spacing w:val="420"/>
                <w:kern w:val="0"/>
                <w:szCs w:val="21"/>
                <w:fitText w:val="2310" w:id="1926951171"/>
              </w:rPr>
              <w:t>所在</w:t>
            </w:r>
            <w:r w:rsidRPr="006204E0">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54CD7A98"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967993" w:rsidRPr="00967993">
              <w:rPr>
                <w:rFonts w:ascii="ＭＳ ゴシック" w:eastAsia="ＭＳ ゴシック" w:hAnsi="ＭＳ ゴシック" w:hint="eastAsia"/>
                <w:color w:val="FF0000"/>
                <w:szCs w:val="21"/>
              </w:rPr>
              <w:t>expo-k1＃k1.koryu.or.jp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30"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F67AD5">
      <w:pPr>
        <w:spacing w:beforeLines="50" w:before="154"/>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1" type="#_x0000_t202" style="position:absolute;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08649E7" w:rsidR="00E56611" w:rsidRPr="000108A1" w:rsidRDefault="00D82CB0" w:rsidP="00F67AD5">
      <w:pPr>
        <w:spacing w:beforeLines="50" w:before="154"/>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6864A58" w:rsidR="007A2215" w:rsidRPr="005374AA" w:rsidRDefault="007A2215" w:rsidP="002965EE">
            <w:pPr>
              <w:jc w:val="left"/>
              <w:rPr>
                <w:rFonts w:ascii="ＭＳ ゴシック" w:eastAsia="ＭＳ ゴシック" w:hAnsi="ＭＳ ゴシック"/>
                <w:color w:val="FF0000"/>
                <w:sz w:val="20"/>
                <w:szCs w:val="21"/>
              </w:rPr>
            </w:pPr>
            <w:r w:rsidRPr="005374AA">
              <w:rPr>
                <w:rFonts w:ascii="ＭＳ ゴシック" w:eastAsia="ＭＳ ゴシック" w:hAnsi="ＭＳ ゴシック" w:hint="eastAsia"/>
                <w:color w:val="FF0000"/>
                <w:sz w:val="20"/>
                <w:szCs w:val="21"/>
              </w:rPr>
              <w:t>用途：</w:t>
            </w:r>
          </w:p>
          <w:p w14:paraId="2C944C16" w14:textId="23712E67" w:rsidR="00AC4E75" w:rsidRPr="005374AA" w:rsidRDefault="00AC4E75" w:rsidP="007A2215">
            <w:pPr>
              <w:ind w:firstLineChars="100" w:firstLine="200"/>
              <w:jc w:val="left"/>
              <w:rPr>
                <w:rFonts w:ascii="ＭＳ ゴシック" w:eastAsia="ＭＳ ゴシック" w:hAnsi="ＭＳ ゴシック"/>
                <w:color w:val="FF0000"/>
                <w:sz w:val="20"/>
                <w:szCs w:val="21"/>
              </w:rPr>
            </w:pPr>
            <w:r w:rsidRPr="005374AA">
              <w:rPr>
                <w:rFonts w:ascii="ＭＳ ゴシック" w:eastAsia="ＭＳ ゴシック" w:hAnsi="ＭＳ ゴシック" w:hint="eastAsia"/>
                <w:color w:val="FF0000"/>
                <w:sz w:val="20"/>
                <w:szCs w:val="21"/>
              </w:rPr>
              <w:t>ＡＩを用い</w:t>
            </w:r>
            <w:r w:rsidR="007A2215" w:rsidRPr="005374AA">
              <w:rPr>
                <w:rFonts w:ascii="ＭＳ ゴシック" w:eastAsia="ＭＳ ゴシック" w:hAnsi="ＭＳ ゴシック" w:hint="eastAsia"/>
                <w:color w:val="FF0000"/>
                <w:sz w:val="20"/>
                <w:szCs w:val="21"/>
              </w:rPr>
              <w:t>た</w:t>
            </w:r>
            <w:r w:rsidR="004A1BFF" w:rsidRPr="005374AA">
              <w:rPr>
                <w:rFonts w:ascii="ＭＳ ゴシック" w:eastAsia="ＭＳ ゴシック" w:hAnsi="ＭＳ ゴシック" w:hint="eastAsia"/>
                <w:color w:val="FF0000"/>
                <w:sz w:val="20"/>
                <w:szCs w:val="21"/>
              </w:rPr>
              <w:t>見守る対象者（</w:t>
            </w:r>
            <w:r w:rsidR="007A2215" w:rsidRPr="005374AA">
              <w:rPr>
                <w:rFonts w:ascii="ＭＳ ゴシック" w:eastAsia="ＭＳ ゴシック" w:hAnsi="ＭＳ ゴシック" w:hint="eastAsia"/>
                <w:color w:val="FF0000"/>
                <w:sz w:val="20"/>
                <w:szCs w:val="21"/>
              </w:rPr>
              <w:t>高齢者</w:t>
            </w:r>
            <w:r w:rsidR="004A1BFF" w:rsidRPr="005374AA">
              <w:rPr>
                <w:rFonts w:ascii="ＭＳ ゴシック" w:eastAsia="ＭＳ ゴシック" w:hAnsi="ＭＳ ゴシック" w:hint="eastAsia"/>
                <w:color w:val="FF0000"/>
                <w:sz w:val="20"/>
                <w:szCs w:val="21"/>
              </w:rPr>
              <w:t>、幼児）</w:t>
            </w:r>
            <w:r w:rsidR="007A2215" w:rsidRPr="005374AA">
              <w:rPr>
                <w:rFonts w:ascii="ＭＳ ゴシック" w:eastAsia="ＭＳ ゴシック" w:hAnsi="ＭＳ ゴシック" w:hint="eastAsia"/>
                <w:color w:val="FF0000"/>
                <w:sz w:val="20"/>
                <w:szCs w:val="21"/>
              </w:rPr>
              <w:t>の安全と</w:t>
            </w:r>
            <w:r w:rsidR="000C4E7D" w:rsidRPr="005374AA">
              <w:rPr>
                <w:rFonts w:ascii="ＭＳ ゴシック" w:eastAsia="ＭＳ ゴシック" w:hAnsi="ＭＳ ゴシック" w:hint="eastAsia"/>
                <w:color w:val="FF0000"/>
                <w:sz w:val="20"/>
                <w:szCs w:val="21"/>
              </w:rPr>
              <w:t>ご</w:t>
            </w:r>
            <w:r w:rsidR="007A2215" w:rsidRPr="005374AA">
              <w:rPr>
                <w:rFonts w:ascii="ＭＳ ゴシック" w:eastAsia="ＭＳ ゴシック" w:hAnsi="ＭＳ ゴシック" w:hint="eastAsia"/>
                <w:color w:val="FF0000"/>
                <w:sz w:val="20"/>
                <w:szCs w:val="21"/>
              </w:rPr>
              <w:t>家族</w:t>
            </w:r>
            <w:r w:rsidR="004A1BFF" w:rsidRPr="005374AA">
              <w:rPr>
                <w:rFonts w:ascii="ＭＳ ゴシック" w:eastAsia="ＭＳ ゴシック" w:hAnsi="ＭＳ ゴシック" w:hint="eastAsia"/>
                <w:color w:val="FF0000"/>
                <w:sz w:val="20"/>
                <w:szCs w:val="21"/>
              </w:rPr>
              <w:t>の</w:t>
            </w:r>
            <w:r w:rsidR="007A2215" w:rsidRPr="005374AA">
              <w:rPr>
                <w:rFonts w:ascii="ＭＳ ゴシック" w:eastAsia="ＭＳ ゴシック" w:hAnsi="ＭＳ ゴシック" w:hint="eastAsia"/>
                <w:color w:val="FF0000"/>
                <w:sz w:val="20"/>
                <w:szCs w:val="21"/>
              </w:rPr>
              <w:t>ＱＯＬ向上</w:t>
            </w:r>
          </w:p>
          <w:p w14:paraId="0377F814" w14:textId="3DA9D7AF" w:rsidR="007A2215" w:rsidRPr="005374AA" w:rsidRDefault="007A2215" w:rsidP="002965EE">
            <w:pPr>
              <w:jc w:val="left"/>
              <w:rPr>
                <w:rFonts w:ascii="ＭＳ ゴシック" w:eastAsia="ＭＳ ゴシック" w:hAnsi="ＭＳ ゴシック"/>
                <w:color w:val="FF0000"/>
                <w:sz w:val="20"/>
                <w:szCs w:val="21"/>
                <w:lang w:eastAsia="zh-TW"/>
              </w:rPr>
            </w:pPr>
            <w:r w:rsidRPr="005374AA">
              <w:rPr>
                <w:rFonts w:ascii="ＭＳ ゴシック" w:eastAsia="ＭＳ ゴシック" w:hAnsi="ＭＳ ゴシック" w:hint="eastAsia"/>
                <w:color w:val="FF0000"/>
                <w:sz w:val="20"/>
                <w:szCs w:val="21"/>
                <w:lang w:eastAsia="zh-TW"/>
              </w:rPr>
              <w:t>利用分野：</w:t>
            </w:r>
          </w:p>
          <w:p w14:paraId="1294D89E" w14:textId="6764149F" w:rsidR="00F67AD5" w:rsidRPr="005374AA" w:rsidRDefault="007A2215" w:rsidP="00F67AD5">
            <w:pPr>
              <w:ind w:firstLineChars="100" w:firstLine="200"/>
              <w:jc w:val="left"/>
              <w:rPr>
                <w:rFonts w:ascii="ＭＳ ゴシック" w:eastAsia="PMingLiU" w:hAnsi="ＭＳ ゴシック"/>
                <w:color w:val="FF0000"/>
                <w:sz w:val="20"/>
                <w:szCs w:val="21"/>
                <w:lang w:eastAsia="zh-TW"/>
              </w:rPr>
            </w:pPr>
            <w:r w:rsidRPr="005374AA">
              <w:rPr>
                <w:rFonts w:ascii="ＭＳ ゴシック" w:eastAsia="ＭＳ ゴシック" w:hAnsi="ＭＳ ゴシック" w:hint="eastAsia"/>
                <w:color w:val="FF0000"/>
                <w:sz w:val="20"/>
                <w:szCs w:val="21"/>
                <w:lang w:eastAsia="zh-TW"/>
              </w:rPr>
              <w:t>家庭、関連施設、病院等</w:t>
            </w:r>
          </w:p>
          <w:p w14:paraId="45DCDE8A" w14:textId="77777777" w:rsidR="007A2215" w:rsidRPr="005374AA" w:rsidRDefault="007A2215" w:rsidP="007A2215">
            <w:pPr>
              <w:jc w:val="left"/>
              <w:rPr>
                <w:rFonts w:ascii="ＭＳ ゴシック" w:eastAsia="ＭＳ ゴシック" w:hAnsi="ＭＳ ゴシック"/>
                <w:color w:val="FF0000"/>
                <w:sz w:val="20"/>
                <w:szCs w:val="21"/>
              </w:rPr>
            </w:pPr>
            <w:r w:rsidRPr="005374AA">
              <w:rPr>
                <w:rFonts w:ascii="ＭＳ ゴシック" w:eastAsia="ＭＳ ゴシック" w:hAnsi="ＭＳ ゴシック" w:hint="eastAsia"/>
                <w:color w:val="FF0000"/>
                <w:sz w:val="20"/>
                <w:szCs w:val="21"/>
              </w:rPr>
              <w:t>特徴：</w:t>
            </w:r>
          </w:p>
          <w:p w14:paraId="078E8794" w14:textId="366DCBD6" w:rsidR="004A1BFF" w:rsidRPr="005374AA" w:rsidRDefault="007A2215" w:rsidP="000C4E7D">
            <w:pPr>
              <w:ind w:firstLineChars="100" w:firstLine="200"/>
              <w:jc w:val="left"/>
              <w:rPr>
                <w:rFonts w:ascii="ＭＳ ゴシック" w:eastAsia="ＭＳ ゴシック" w:hAnsi="ＭＳ ゴシック"/>
                <w:szCs w:val="21"/>
              </w:rPr>
            </w:pPr>
            <w:r w:rsidRPr="005374AA">
              <w:rPr>
                <w:rFonts w:ascii="ＭＳ ゴシック" w:eastAsia="ＭＳ ゴシック" w:hAnsi="ＭＳ ゴシック" w:hint="eastAsia"/>
                <w:color w:val="FF0000"/>
                <w:sz w:val="20"/>
                <w:szCs w:val="21"/>
              </w:rPr>
              <w:t>見守る対象者の行動をセンサーが認知・予測し、ロボットが対象者に注意を呼び</w:t>
            </w:r>
            <w:r w:rsidR="000C4E7D" w:rsidRPr="005374AA">
              <w:rPr>
                <w:rFonts w:ascii="ＭＳ ゴシック" w:eastAsia="ＭＳ ゴシック" w:hAnsi="ＭＳ ゴシック" w:hint="eastAsia"/>
                <w:color w:val="FF0000"/>
                <w:sz w:val="20"/>
                <w:szCs w:val="21"/>
              </w:rPr>
              <w:t>か</w:t>
            </w:r>
            <w:r w:rsidRPr="005374AA">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5374AA">
              <w:rPr>
                <w:rFonts w:ascii="ＭＳ ゴシック" w:eastAsia="ＭＳ ゴシック" w:hAnsi="ＭＳ ゴシック" w:hint="eastAsia"/>
                <w:color w:val="FF0000"/>
                <w:sz w:val="20"/>
                <w:szCs w:val="21"/>
              </w:rPr>
              <w:t>家族には随時スマートフォンを介して状況を通知しますので、安心して</w:t>
            </w:r>
            <w:r w:rsidR="000C4E7D" w:rsidRPr="005374AA">
              <w:rPr>
                <w:rFonts w:ascii="ＭＳ ゴシック" w:eastAsia="ＭＳ ゴシック" w:hAnsi="ＭＳ ゴシック" w:hint="eastAsia"/>
                <w:color w:val="FF0000"/>
                <w:sz w:val="20"/>
                <w:szCs w:val="21"/>
              </w:rPr>
              <w:t>離れた場所で</w:t>
            </w:r>
            <w:r w:rsidR="004A1BFF" w:rsidRPr="005374AA">
              <w:rPr>
                <w:rFonts w:ascii="ＭＳ ゴシック" w:eastAsia="ＭＳ ゴシック" w:hAnsi="ＭＳ ゴシック" w:hint="eastAsia"/>
                <w:color w:val="FF0000"/>
                <w:sz w:val="20"/>
                <w:szCs w:val="21"/>
              </w:rPr>
              <w:t>仕事や家事ができます。</w:t>
            </w:r>
            <w:r w:rsidR="004A3620" w:rsidRPr="005374AA">
              <w:rPr>
                <w:rFonts w:ascii="ＭＳ ゴシック" w:eastAsia="ＭＳ ゴシック" w:hAnsi="ＭＳ ゴシック" w:hint="eastAsia"/>
                <w:color w:val="FF0000"/>
                <w:sz w:val="20"/>
                <w:szCs w:val="21"/>
              </w:rPr>
              <w:t>台湾の中国語対応済みです。</w:t>
            </w:r>
          </w:p>
        </w:tc>
      </w:tr>
    </w:tbl>
    <w:p w14:paraId="584F27C0" w14:textId="77777777" w:rsidR="00426BF8" w:rsidRDefault="00426BF8" w:rsidP="008D35EA">
      <w:pPr>
        <w:spacing w:beforeLines="50" w:before="154"/>
        <w:ind w:firstLineChars="100" w:firstLine="210"/>
        <w:jc w:val="left"/>
        <w:rPr>
          <w:rFonts w:ascii="ＭＳ ゴシック" w:eastAsia="ＭＳ ゴシック" w:hAnsi="ＭＳ ゴシック"/>
          <w:szCs w:val="21"/>
        </w:rPr>
      </w:pPr>
    </w:p>
    <w:p w14:paraId="034274A7" w14:textId="695E0E15" w:rsidR="00BB7ED6" w:rsidRPr="000108A1" w:rsidRDefault="00AA53AF" w:rsidP="008D35EA">
      <w:pPr>
        <w:spacing w:beforeLines="50" w:before="154"/>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2594C4FE" w14:textId="77777777" w:rsidR="00F67AD5" w:rsidRDefault="00F67AD5" w:rsidP="000108A1">
      <w:pPr>
        <w:ind w:firstLineChars="100" w:firstLine="210"/>
        <w:jc w:val="left"/>
        <w:rPr>
          <w:rFonts w:ascii="ＭＳ ゴシック" w:eastAsia="ＭＳ ゴシック" w:hAnsi="ＭＳ ゴシック"/>
          <w:szCs w:val="21"/>
        </w:rPr>
      </w:pPr>
    </w:p>
    <w:p w14:paraId="5E3AFF31" w14:textId="7D439AC0"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lang w:eastAsia="zh-TW"/>
              </w:rPr>
            </w:pPr>
            <w:r w:rsidRPr="000F48A3">
              <w:rPr>
                <w:rFonts w:ascii="ＭＳ ゴシック" w:eastAsia="ＭＳ ゴシック" w:hAnsi="ＭＳ ゴシック" w:hint="eastAsia"/>
                <w:spacing w:val="-8"/>
                <w:sz w:val="20"/>
                <w:szCs w:val="20"/>
                <w:lang w:eastAsia="zh-TW"/>
              </w:rPr>
              <w:t>出願番号</w:t>
            </w:r>
            <w:r w:rsidR="00784970" w:rsidRPr="000F48A3">
              <w:rPr>
                <w:rFonts w:ascii="ＭＳ ゴシック" w:eastAsia="ＭＳ ゴシック" w:hAnsi="ＭＳ ゴシック" w:hint="eastAsia"/>
                <w:spacing w:val="-8"/>
                <w:sz w:val="20"/>
                <w:szCs w:val="20"/>
                <w:lang w:eastAsia="zh-TW"/>
              </w:rPr>
              <w:t>：</w:t>
            </w:r>
            <w:r w:rsidR="00A61BAA" w:rsidRPr="000F48A3">
              <w:rPr>
                <w:rFonts w:ascii="ＭＳ ゴシック" w:eastAsia="ＭＳ ゴシック" w:hAnsi="ＭＳ ゴシック" w:hint="eastAsia"/>
                <w:spacing w:val="-8"/>
                <w:sz w:val="20"/>
                <w:szCs w:val="20"/>
                <w:lang w:eastAsia="zh-TW"/>
              </w:rPr>
              <w:t xml:space="preserve">　</w:t>
            </w:r>
            <w:r w:rsidR="00A61BAA" w:rsidRPr="000F48A3">
              <w:rPr>
                <w:rFonts w:ascii="ＭＳ ゴシック" w:eastAsia="ＭＳ ゴシック" w:hAnsi="ＭＳ ゴシック" w:hint="eastAsia"/>
                <w:color w:val="FF0000"/>
                <w:spacing w:val="-8"/>
                <w:sz w:val="20"/>
                <w:szCs w:val="20"/>
                <w:lang w:eastAsia="zh-TW"/>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sidRPr="003D32D4">
        <w:rPr>
          <w:rFonts w:ascii="ＭＳ ゴシック" w:eastAsia="ＭＳ ゴシック" w:hAnsi="ＭＳ ゴシック" w:hint="eastAsia"/>
          <w:sz w:val="18"/>
          <w:szCs w:val="18"/>
        </w:rPr>
        <w:t>（該当する項目すべてにチェックの上、具体的な内容について余白に記入し</w:t>
      </w:r>
      <w:r w:rsidR="00E86E26" w:rsidRPr="003D32D4">
        <w:rPr>
          <w:rFonts w:ascii="ＭＳ ゴシック" w:eastAsia="ＭＳ ゴシック" w:hAnsi="ＭＳ ゴシック" w:hint="eastAsia"/>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Pr="003D32D4" w:rsidRDefault="008830A8" w:rsidP="003176BC">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1350985500"/>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製品・技術</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11857050"/>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販売</w:t>
            </w:r>
            <w:r w:rsidR="00E56611"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347564768"/>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調達）　</w:t>
            </w:r>
            <w:sdt>
              <w:sdtPr>
                <w:rPr>
                  <w:rFonts w:ascii="ＭＳ ゴシック" w:eastAsia="ＭＳ ゴシック" w:hAnsi="ＭＳ ゴシック" w:hint="eastAsia"/>
                  <w:color w:val="FF0000"/>
                  <w:szCs w:val="21"/>
                </w:rPr>
                <w:id w:val="-1299457002"/>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生産（</w:t>
            </w:r>
            <w:sdt>
              <w:sdtPr>
                <w:rPr>
                  <w:rFonts w:ascii="ＭＳ ゴシック" w:eastAsia="ＭＳ ゴシック" w:hAnsi="ＭＳ ゴシック" w:hint="eastAsia"/>
                  <w:color w:val="FF0000"/>
                  <w:szCs w:val="21"/>
                </w:rPr>
                <w:id w:val="-1778777728"/>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sdt>
              <w:sdtPr>
                <w:rPr>
                  <w:rFonts w:ascii="ＭＳ ゴシック" w:eastAsia="ＭＳ ゴシック" w:hAnsi="ＭＳ ゴシック" w:hint="eastAsia"/>
                  <w:color w:val="FF0000"/>
                  <w:szCs w:val="21"/>
                </w:rPr>
                <w:id w:val="-56873345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委託）</w:t>
            </w:r>
            <w:r w:rsidR="00CC0CF9" w:rsidRPr="003D32D4">
              <w:rPr>
                <w:rFonts w:ascii="ＭＳ ゴシック" w:eastAsia="ＭＳ ゴシック" w:hAnsi="ＭＳ ゴシック" w:hint="eastAsia"/>
                <w:color w:val="FF0000"/>
                <w:szCs w:val="21"/>
              </w:rPr>
              <w:t xml:space="preserve">　</w:t>
            </w:r>
            <w:r w:rsidR="00147CA8"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1308321742"/>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技術提携</w:t>
            </w:r>
          </w:p>
          <w:p w14:paraId="1FFDA5B4" w14:textId="3A790238" w:rsidR="00CC0CF9" w:rsidRPr="003D32D4" w:rsidRDefault="008830A8" w:rsidP="00147CA8">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2023461733"/>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代理店</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2028471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確保</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554739676"/>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451864594"/>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メンテナンス（</w:t>
            </w:r>
            <w:sdt>
              <w:sdtPr>
                <w:rPr>
                  <w:rFonts w:ascii="ＭＳ ゴシック" w:eastAsia="ＭＳ ゴシック" w:hAnsi="ＭＳ ゴシック" w:hint="eastAsia"/>
                  <w:color w:val="FF0000"/>
                  <w:szCs w:val="21"/>
                </w:rPr>
                <w:id w:val="2091420507"/>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代行</w:t>
            </w:r>
            <w:r w:rsidR="00147CA8" w:rsidRPr="003D32D4">
              <w:rPr>
                <w:rFonts w:ascii="ＭＳ ゴシック" w:eastAsia="ＭＳ ゴシック" w:hAnsi="ＭＳ ゴシック" w:hint="eastAsia"/>
                <w:color w:val="FF0000"/>
                <w:szCs w:val="21"/>
              </w:rPr>
              <w:t>請負</w:t>
            </w:r>
            <w:r w:rsidR="004A3620"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72996707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台湾での</w:t>
            </w:r>
            <w:r w:rsidR="00147CA8" w:rsidRPr="003D32D4">
              <w:rPr>
                <w:rFonts w:ascii="ＭＳ ゴシック" w:eastAsia="ＭＳ ゴシック" w:hAnsi="ＭＳ ゴシック" w:hint="eastAsia"/>
                <w:color w:val="FF0000"/>
                <w:szCs w:val="21"/>
              </w:rPr>
              <w:t>委託）</w:t>
            </w:r>
          </w:p>
          <w:p w14:paraId="5558772D" w14:textId="541A902A" w:rsidR="00E56611" w:rsidRPr="003D32D4" w:rsidRDefault="008830A8" w:rsidP="00CC0CF9">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78731454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台湾企業との連携による中国等の海外市場開拓</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682976497"/>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 xml:space="preserve">その他（　　　　　　　　　　　　　</w:t>
            </w:r>
            <w:r w:rsidR="00E56611" w:rsidRPr="003D32D4">
              <w:rPr>
                <w:rFonts w:ascii="ＭＳ ゴシック" w:eastAsia="ＭＳ ゴシック" w:hAnsi="ＭＳ ゴシック" w:hint="eastAsia"/>
                <w:color w:val="FF0000"/>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2FC0548B" w14:textId="77777777" w:rsidR="004A3620" w:rsidRDefault="009A013C" w:rsidP="00AF2D2B">
            <w:pPr>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p w14:paraId="7245A5F0" w14:textId="77777777" w:rsidR="00C75D10" w:rsidRDefault="00C75D10" w:rsidP="00C75D10">
            <w:pPr>
              <w:rPr>
                <w:rFonts w:ascii="ＭＳ ゴシック" w:eastAsia="ＭＳ ゴシック" w:hAnsi="ＭＳ ゴシック"/>
                <w:szCs w:val="21"/>
              </w:rPr>
            </w:pPr>
          </w:p>
          <w:p w14:paraId="7CEFCE97" w14:textId="334C563E" w:rsidR="00C75D10" w:rsidRPr="001A78A7" w:rsidRDefault="00C75D10" w:rsidP="00C75D10">
            <w:pPr>
              <w:jc w:val="left"/>
              <w:rPr>
                <w:rFonts w:ascii="ＭＳ ゴシック" w:eastAsia="ＭＳ ゴシック" w:hAnsi="ＭＳ ゴシック"/>
                <w:szCs w:val="21"/>
              </w:rPr>
            </w:pPr>
            <w:r w:rsidRPr="00967604">
              <w:rPr>
                <w:rFonts w:ascii="ＭＳ ゴシック" w:eastAsia="ＭＳ ゴシック" w:hAnsi="ＭＳ ゴシック" w:hint="eastAsia"/>
                <w:szCs w:val="21"/>
              </w:rPr>
              <w:t>（防災・減災分野の場合）</w:t>
            </w:r>
            <w:r w:rsidRPr="001A78A7">
              <w:rPr>
                <w:rFonts w:ascii="ＭＳ ゴシック" w:eastAsia="ＭＳ ゴシック" w:hAnsi="ＭＳ ゴシック" w:hint="eastAsia"/>
                <w:szCs w:val="21"/>
              </w:rPr>
              <w:t>本商品・技術内容が台湾に展開されることにより、日台間の防災・減災</w:t>
            </w:r>
            <w:r w:rsidR="00EB16D0" w:rsidRPr="001A78A7">
              <w:rPr>
                <w:rFonts w:ascii="ＭＳ ゴシック" w:eastAsia="ＭＳ ゴシック" w:hAnsi="ＭＳ ゴシック" w:hint="eastAsia"/>
                <w:szCs w:val="21"/>
              </w:rPr>
              <w:t>分野における産業</w:t>
            </w:r>
            <w:r w:rsidRPr="001A78A7">
              <w:rPr>
                <w:rFonts w:ascii="ＭＳ ゴシック" w:eastAsia="ＭＳ ゴシック" w:hAnsi="ＭＳ ゴシック" w:hint="eastAsia"/>
                <w:szCs w:val="21"/>
              </w:rPr>
              <w:t>協力に資することがあれば具体的に記入してください。</w:t>
            </w:r>
          </w:p>
          <w:p w14:paraId="6B7FB54E" w14:textId="35A11F2C" w:rsidR="00E82D7E" w:rsidRPr="005374AA" w:rsidRDefault="00C65CA8" w:rsidP="009B2134">
            <w:pPr>
              <w:rPr>
                <w:rFonts w:asciiTheme="majorEastAsia" w:eastAsiaTheme="majorEastAsia" w:hAnsiTheme="majorEastAsia"/>
                <w:color w:val="FF0000"/>
              </w:rPr>
            </w:pPr>
            <w:r w:rsidRPr="005374AA">
              <w:rPr>
                <w:rFonts w:ascii="ＭＳ ゴシック" w:eastAsia="ＭＳ ゴシック" w:hAnsi="ＭＳ ゴシック" w:hint="eastAsia"/>
                <w:szCs w:val="21"/>
              </w:rPr>
              <w:t xml:space="preserve">　</w:t>
            </w:r>
            <w:r w:rsidR="009B2134" w:rsidRPr="005374AA">
              <w:rPr>
                <w:rFonts w:asciiTheme="majorEastAsia" w:eastAsiaTheme="majorEastAsia" w:hAnsiTheme="majorEastAsia" w:hint="eastAsia"/>
                <w:color w:val="FF0000"/>
                <w:szCs w:val="21"/>
              </w:rPr>
              <w:t>当社が製造するドローンは災害時であっても</w:t>
            </w:r>
            <w:r w:rsidR="009B2134" w:rsidRPr="005374AA">
              <w:rPr>
                <w:rFonts w:asciiTheme="majorEastAsia" w:eastAsiaTheme="majorEastAsia" w:hAnsiTheme="majorEastAsia"/>
                <w:color w:val="FF0000"/>
              </w:rPr>
              <w:t>一定時間以上、安定的に飛ぶことのできる機体であり、</w:t>
            </w:r>
            <w:r w:rsidR="009B2134" w:rsidRPr="005374AA">
              <w:rPr>
                <w:rFonts w:asciiTheme="majorEastAsia" w:eastAsiaTheme="majorEastAsia" w:hAnsiTheme="majorEastAsia" w:hint="eastAsia"/>
                <w:color w:val="FF0000"/>
              </w:rPr>
              <w:t>日本と同様に地震や台風の多い台湾での</w:t>
            </w:r>
            <w:r w:rsidR="00E82D7E" w:rsidRPr="005374AA">
              <w:rPr>
                <w:rFonts w:asciiTheme="majorEastAsia" w:eastAsiaTheme="majorEastAsia" w:hAnsiTheme="majorEastAsia" w:hint="eastAsia"/>
                <w:color w:val="FF0000"/>
              </w:rPr>
              <w:t>被害状況の確認、復旧に向けた物資支援などへの</w:t>
            </w:r>
            <w:r w:rsidR="009B2134" w:rsidRPr="005374AA">
              <w:rPr>
                <w:rFonts w:asciiTheme="majorEastAsia" w:eastAsiaTheme="majorEastAsia" w:hAnsiTheme="majorEastAsia" w:hint="eastAsia"/>
                <w:color w:val="FF0000"/>
              </w:rPr>
              <w:t>活用が期待される。</w:t>
            </w:r>
          </w:p>
          <w:p w14:paraId="7C1DB290" w14:textId="0D38AC7D" w:rsidR="009B2134" w:rsidRPr="009B2134" w:rsidRDefault="009B2134" w:rsidP="00E82D7E">
            <w:pPr>
              <w:ind w:firstLineChars="100" w:firstLine="210"/>
              <w:rPr>
                <w:rFonts w:asciiTheme="majorEastAsia" w:eastAsiaTheme="majorEastAsia" w:hAnsiTheme="majorEastAsia"/>
              </w:rPr>
            </w:pPr>
            <w:r w:rsidRPr="005374AA">
              <w:rPr>
                <w:rFonts w:asciiTheme="majorEastAsia" w:eastAsiaTheme="majorEastAsia" w:hAnsiTheme="majorEastAsia" w:hint="eastAsia"/>
                <w:color w:val="FF0000"/>
              </w:rPr>
              <w:t>さらに</w:t>
            </w:r>
            <w:r w:rsidRPr="005374AA">
              <w:rPr>
                <w:rFonts w:asciiTheme="majorEastAsia" w:eastAsiaTheme="majorEastAsia" w:hAnsiTheme="majorEastAsia"/>
                <w:color w:val="FF0000"/>
              </w:rPr>
              <w:t>台湾の優れた半導体開発・製造技術</w:t>
            </w:r>
            <w:r w:rsidRPr="005374AA">
              <w:rPr>
                <w:rFonts w:asciiTheme="majorEastAsia" w:eastAsiaTheme="majorEastAsia" w:hAnsiTheme="majorEastAsia" w:hint="eastAsia"/>
                <w:color w:val="FF0000"/>
              </w:rPr>
              <w:t>をもって様々なデータ連携や制御技術が搭載可能となり、他の被災国</w:t>
            </w:r>
            <w:r w:rsidR="00E82D7E" w:rsidRPr="005374AA">
              <w:rPr>
                <w:rFonts w:asciiTheme="majorEastAsia" w:eastAsiaTheme="majorEastAsia" w:hAnsiTheme="majorEastAsia" w:hint="eastAsia"/>
                <w:color w:val="FF0000"/>
              </w:rPr>
              <w:t>・地域</w:t>
            </w:r>
            <w:r w:rsidRPr="005374AA">
              <w:rPr>
                <w:rFonts w:asciiTheme="majorEastAsia" w:eastAsiaTheme="majorEastAsia" w:hAnsiTheme="majorEastAsia" w:hint="eastAsia"/>
                <w:color w:val="FF0000"/>
              </w:rPr>
              <w:t>への展開を含め、日台における防災・減災に寄与することが見込まれる。</w:t>
            </w:r>
          </w:p>
          <w:p w14:paraId="60CABFF5" w14:textId="008A89C1" w:rsidR="00C75D10" w:rsidRPr="000108A1" w:rsidRDefault="00C75D10" w:rsidP="009B2134">
            <w:pPr>
              <w:rPr>
                <w:rFonts w:ascii="ＭＳ ゴシック" w:eastAsia="ＭＳ ゴシック" w:hAnsi="ＭＳ ゴシック"/>
                <w:szCs w:val="21"/>
              </w:rPr>
            </w:pPr>
          </w:p>
        </w:tc>
      </w:tr>
    </w:tbl>
    <w:p w14:paraId="093F9A6F" w14:textId="77777777" w:rsidR="00E56611" w:rsidRPr="009A013C" w:rsidRDefault="00E56611" w:rsidP="008D35EA">
      <w:pPr>
        <w:spacing w:beforeLines="50" w:before="154"/>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E82D7E">
        <w:trPr>
          <w:trHeight w:val="707"/>
        </w:trPr>
        <w:tc>
          <w:tcPr>
            <w:tcW w:w="9072" w:type="dxa"/>
            <w:vAlign w:val="center"/>
          </w:tcPr>
          <w:p w14:paraId="3725DA80" w14:textId="1181815D"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563221">
              <w:rPr>
                <w:rFonts w:ascii="ＭＳ ゴシック" w:eastAsia="ＭＳ ゴシック" w:hAnsi="ＭＳ ゴシック" w:hint="eastAsia"/>
                <w:color w:val="FF0000"/>
                <w:sz w:val="20"/>
                <w:szCs w:val="21"/>
              </w:rPr>
              <w:t>ＮＤＡ</w:t>
            </w:r>
            <w:r w:rsidR="009A013C" w:rsidRPr="00AF2D2B">
              <w:rPr>
                <w:rFonts w:ascii="ＭＳ ゴシック" w:eastAsia="ＭＳ ゴシック" w:hAnsi="ＭＳ ゴシック" w:hint="eastAsia"/>
                <w:color w:val="FF0000"/>
                <w:sz w:val="20"/>
                <w:szCs w:val="21"/>
              </w:rPr>
              <w:t>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066AED6B" w14:textId="77777777" w:rsidR="00426BF8" w:rsidRDefault="00426BF8" w:rsidP="007B1257">
      <w:pPr>
        <w:snapToGrid w:val="0"/>
        <w:spacing w:beforeLines="50" w:before="154"/>
        <w:ind w:leftChars="80" w:left="168"/>
        <w:jc w:val="left"/>
        <w:rPr>
          <w:rFonts w:ascii="ＭＳ ゴシック" w:eastAsia="ＭＳ ゴシック" w:hAnsi="ＭＳ ゴシック"/>
          <w:szCs w:val="21"/>
        </w:rPr>
      </w:pPr>
    </w:p>
    <w:p w14:paraId="1B96FB19" w14:textId="6FB4CEB5" w:rsidR="00F67AD5" w:rsidRDefault="00E56611" w:rsidP="007B1257">
      <w:pPr>
        <w:snapToGrid w:val="0"/>
        <w:spacing w:beforeLines="50" w:before="154"/>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lastRenderedPageBreak/>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w:t>
      </w:r>
    </w:p>
    <w:p w14:paraId="1AC7F697" w14:textId="694BCA26" w:rsidR="00E56611" w:rsidRPr="009A013C" w:rsidRDefault="00FB51C3" w:rsidP="007B1257">
      <w:pPr>
        <w:snapToGrid w:val="0"/>
        <w:spacing w:beforeLines="50" w:before="154"/>
        <w:ind w:firstLineChars="350" w:firstLine="630"/>
        <w:jc w:val="left"/>
        <w:rPr>
          <w:rFonts w:ascii="ＭＳ ゴシック" w:eastAsia="ＭＳ ゴシック" w:hAnsi="ＭＳ ゴシック"/>
          <w:color w:val="000000" w:themeColor="text1"/>
          <w:sz w:val="18"/>
          <w:szCs w:val="18"/>
        </w:rPr>
      </w:pPr>
      <w:r w:rsidRPr="009A013C">
        <w:rPr>
          <w:rFonts w:ascii="ＭＳ ゴシック" w:eastAsia="ＭＳ ゴシック" w:hAnsi="ＭＳ ゴシック" w:hint="eastAsia"/>
          <w:color w:val="000000" w:themeColor="text1"/>
          <w:sz w:val="18"/>
          <w:szCs w:val="18"/>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Default="008B363E" w:rsidP="00F67AD5">
      <w:pPr>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Pr="00C75D10" w:rsidRDefault="008D35EA" w:rsidP="00E60EDA">
      <w:pPr>
        <w:jc w:val="left"/>
        <w:rPr>
          <w:rFonts w:ascii="ＭＳ ゴシック" w:eastAsia="ＭＳ ゴシック" w:hAnsi="ＭＳ ゴシック"/>
          <w:szCs w:val="21"/>
        </w:rPr>
      </w:pPr>
      <w:r>
        <w:rPr>
          <w:rFonts w:ascii="ＭＳ ゴシック" w:eastAsia="ＭＳ ゴシック" w:hAnsi="ＭＳ ゴシック" w:hint="eastAsia"/>
          <w:sz w:val="22"/>
          <w:szCs w:val="22"/>
        </w:rPr>
        <w:t xml:space="preserve">　</w:t>
      </w:r>
      <w:r w:rsidR="00FB51C3" w:rsidRPr="00C75D10">
        <w:rPr>
          <w:rFonts w:ascii="ＭＳ ゴシック" w:eastAsia="ＭＳ ゴシック" w:hAnsi="ＭＳ ゴシック" w:hint="eastAsia"/>
          <w:szCs w:val="21"/>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8830A8"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5CD92DFD"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w:t>
            </w:r>
            <w:r w:rsidR="0098108D">
              <w:rPr>
                <w:rFonts w:ascii="ＭＳ ゴシック" w:eastAsia="ＭＳ ゴシック" w:hAnsi="ＭＳ ゴシック" w:hint="eastAsia"/>
                <w:color w:val="FF0000"/>
                <w:sz w:val="20"/>
                <w:szCs w:val="18"/>
              </w:rPr>
              <w:t>当</w:t>
            </w:r>
            <w:r w:rsidR="006D223E" w:rsidRPr="00AF2D2B">
              <w:rPr>
                <w:rFonts w:ascii="ＭＳ ゴシック" w:eastAsia="ＭＳ ゴシック" w:hAnsi="ＭＳ ゴシック" w:hint="eastAsia"/>
                <w:color w:val="FF0000"/>
                <w:sz w:val="20"/>
                <w:szCs w:val="18"/>
              </w:rPr>
              <w:t>社にはメリットがないと判断し、破談となった。</w:t>
            </w:r>
          </w:p>
        </w:tc>
      </w:tr>
    </w:tbl>
    <w:p w14:paraId="18AFA11A" w14:textId="2D71E330" w:rsidR="00A75122" w:rsidRPr="00C75D10" w:rsidRDefault="00FB51C3" w:rsidP="00C75D10">
      <w:pPr>
        <w:spacing w:beforeLines="50" w:before="154"/>
        <w:ind w:firstLineChars="100" w:firstLine="210"/>
        <w:rPr>
          <w:rFonts w:ascii="ＭＳ ゴシック" w:eastAsia="ＭＳ ゴシック" w:hAnsi="ＭＳ ゴシック"/>
          <w:color w:val="000000" w:themeColor="text1"/>
          <w:szCs w:val="21"/>
        </w:rPr>
      </w:pPr>
      <w:r w:rsidRPr="00C75D10">
        <w:rPr>
          <w:rFonts w:ascii="ＭＳ ゴシック" w:eastAsia="ＭＳ ゴシック" w:hAnsi="ＭＳ ゴシック" w:hint="eastAsia"/>
          <w:szCs w:val="21"/>
        </w:rPr>
        <w:t>（２）日本台湾交流協会ブース</w:t>
      </w:r>
      <w:r w:rsidR="006D223E" w:rsidRPr="00C75D10">
        <w:rPr>
          <w:rFonts w:ascii="ＭＳ ゴシック" w:eastAsia="ＭＳ ゴシック" w:hAnsi="ＭＳ ゴシック" w:hint="eastAsia"/>
          <w:szCs w:val="21"/>
        </w:rPr>
        <w:t>を含む海外展示会</w:t>
      </w:r>
      <w:r w:rsidRPr="00C75D10">
        <w:rPr>
          <w:rFonts w:ascii="ＭＳ ゴシック" w:eastAsia="ＭＳ ゴシック" w:hAnsi="ＭＳ ゴシック" w:hint="eastAsia"/>
          <w:szCs w:val="21"/>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8830A8"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673648A4"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社のコア技術を導入した新製品（見守りロボット)を台湾に展開するのが目的であるため、</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社製品の優位性を効果的にＰＲし、ニーズに合致する商談相手を獲得し、その後、確実に商談を進めていくべく、中国語話者を新規採用する予定。</w:t>
            </w:r>
          </w:p>
        </w:tc>
      </w:tr>
    </w:tbl>
    <w:p w14:paraId="10996BA1" w14:textId="77777777" w:rsidR="003772FB" w:rsidRPr="00C75D10" w:rsidRDefault="008D35EA" w:rsidP="008D35EA">
      <w:pPr>
        <w:spacing w:beforeLines="50" w:before="154"/>
        <w:jc w:val="left"/>
        <w:rPr>
          <w:rFonts w:ascii="ＭＳ ゴシック" w:eastAsia="ＭＳ ゴシック" w:hAnsi="ＭＳ ゴシック"/>
          <w:sz w:val="22"/>
          <w:szCs w:val="22"/>
        </w:rPr>
      </w:pPr>
      <w:r>
        <w:rPr>
          <w:rFonts w:ascii="ＭＳ ゴシック" w:eastAsia="ＭＳ ゴシック" w:hAnsi="ＭＳ ゴシック" w:hint="eastAsia"/>
          <w:szCs w:val="21"/>
        </w:rPr>
        <w:t xml:space="preserve">　</w:t>
      </w:r>
      <w:r w:rsidR="003772FB" w:rsidRPr="00C75D10">
        <w:rPr>
          <w:rFonts w:ascii="ＭＳ ゴシック" w:eastAsia="ＭＳ ゴシック" w:hAnsi="ＭＳ ゴシック" w:hint="eastAsia"/>
          <w:sz w:val="22"/>
          <w:szCs w:val="22"/>
        </w:rPr>
        <w:t>（</w:t>
      </w:r>
      <w:r w:rsidRPr="00C75D10">
        <w:rPr>
          <w:rFonts w:ascii="ＭＳ ゴシック" w:eastAsia="ＭＳ ゴシック" w:hAnsi="ＭＳ ゴシック" w:hint="eastAsia"/>
          <w:sz w:val="22"/>
          <w:szCs w:val="22"/>
        </w:rPr>
        <w:t>３</w:t>
      </w:r>
      <w:r w:rsidR="003772FB" w:rsidRPr="00C75D10">
        <w:rPr>
          <w:rFonts w:ascii="ＭＳ ゴシック" w:eastAsia="ＭＳ ゴシック" w:hAnsi="ＭＳ ゴシック" w:hint="eastAsia"/>
          <w:sz w:val="22"/>
          <w:szCs w:val="22"/>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E82D7E">
        <w:trPr>
          <w:trHeight w:val="849"/>
        </w:trPr>
        <w:tc>
          <w:tcPr>
            <w:tcW w:w="9108" w:type="dxa"/>
          </w:tcPr>
          <w:p w14:paraId="68C2ACAB" w14:textId="49FFB289"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w:t>
            </w:r>
            <w:r w:rsidR="001A78A7">
              <w:rPr>
                <w:rFonts w:ascii="ＭＳ ゴシック" w:eastAsia="ＭＳ ゴシック" w:hAnsi="ＭＳ ゴシック" w:hint="eastAsia"/>
                <w:color w:val="000000" w:themeColor="text1"/>
                <w:sz w:val="18"/>
                <w:szCs w:val="18"/>
              </w:rPr>
              <w:t>ため</w:t>
            </w:r>
            <w:r w:rsidR="00192BD9" w:rsidRPr="00A75122">
              <w:rPr>
                <w:rFonts w:ascii="ＭＳ ゴシック" w:eastAsia="ＭＳ ゴシック" w:hAnsi="ＭＳ ゴシック" w:hint="eastAsia"/>
                <w:color w:val="000000" w:themeColor="text1"/>
                <w:sz w:val="18"/>
                <w:szCs w:val="18"/>
              </w:rPr>
              <w:t>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1E0DC68E" w:rsidR="008D35EA" w:rsidRDefault="008D35EA" w:rsidP="008D35EA">
      <w:pPr>
        <w:spacing w:beforeLines="50" w:before="154"/>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98108D">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3D3362B1" w14:textId="6933CD3F" w:rsidR="008D35EA" w:rsidRPr="00E82D7E" w:rsidRDefault="00A75122" w:rsidP="004A3620">
            <w:pPr>
              <w:rPr>
                <w:rFonts w:ascii="ＭＳ ゴシック" w:eastAsia="ＭＳ ゴシック" w:hAnsi="ＭＳ ゴシック"/>
                <w:sz w:val="20"/>
                <w:szCs w:val="21"/>
              </w:rPr>
            </w:pPr>
            <w:bookmarkStart w:id="0" w:name="_Hlk198203525"/>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tc>
      </w:tr>
      <w:bookmarkEnd w:id="0"/>
    </w:tbl>
    <w:p w14:paraId="6A2CD5F0" w14:textId="77777777" w:rsidR="003772FB"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7F6CE873" w:rsidR="00014C0F" w:rsidRPr="00014C0F" w:rsidRDefault="008830A8"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w:t>
      </w:r>
      <w:r w:rsidR="00345F45">
        <w:rPr>
          <w:rFonts w:ascii="ＭＳ ゴシック" w:eastAsia="ＭＳ ゴシック" w:hAnsi="ＭＳ ゴシック" w:hint="eastAsia"/>
          <w:szCs w:val="21"/>
        </w:rPr>
        <w:t>申込</w:t>
      </w:r>
      <w:r w:rsidR="00014C0F">
        <w:rPr>
          <w:rFonts w:ascii="ＭＳ ゴシック" w:eastAsia="ＭＳ ゴシック" w:hAnsi="ＭＳ ゴシック" w:hint="eastAsia"/>
          <w:szCs w:val="21"/>
        </w:rPr>
        <w:t>書を</w:t>
      </w:r>
      <w:r w:rsidR="00014C0F" w:rsidRPr="00147021">
        <w:rPr>
          <w:rFonts w:ascii="ＭＳ ゴシック" w:eastAsia="ＭＳ ゴシック" w:hAnsi="ＭＳ ゴシック" w:hint="eastAsia"/>
          <w:b/>
          <w:color w:val="FF0000"/>
          <w:szCs w:val="21"/>
          <w:highlight w:val="yellow"/>
        </w:rPr>
        <w:t>令和</w:t>
      </w:r>
      <w:r w:rsidR="00B93EFE" w:rsidRPr="00147021">
        <w:rPr>
          <w:rFonts w:ascii="ＭＳ ゴシック" w:eastAsia="ＭＳ ゴシック" w:hAnsi="ＭＳ ゴシック" w:hint="eastAsia"/>
          <w:b/>
          <w:color w:val="FF0000"/>
          <w:szCs w:val="21"/>
          <w:highlight w:val="yellow"/>
        </w:rPr>
        <w:t>７</w:t>
      </w:r>
      <w:r w:rsidR="00014C0F" w:rsidRPr="00147021">
        <w:rPr>
          <w:rFonts w:ascii="ＭＳ ゴシック" w:eastAsia="ＭＳ ゴシック" w:hAnsi="ＭＳ ゴシック" w:hint="eastAsia"/>
          <w:b/>
          <w:color w:val="FF0000"/>
          <w:szCs w:val="21"/>
          <w:highlight w:val="yellow"/>
        </w:rPr>
        <w:t>年</w:t>
      </w:r>
      <w:r w:rsidR="006204E0" w:rsidRPr="00147021">
        <w:rPr>
          <w:rFonts w:ascii="ＭＳ ゴシック" w:eastAsia="ＭＳ ゴシック" w:hAnsi="ＭＳ ゴシック" w:hint="eastAsia"/>
          <w:b/>
          <w:color w:val="FF0000"/>
          <w:szCs w:val="21"/>
          <w:highlight w:val="yellow"/>
        </w:rPr>
        <w:t>７</w:t>
      </w:r>
      <w:r w:rsidR="00014C0F" w:rsidRPr="00147021">
        <w:rPr>
          <w:rFonts w:ascii="ＭＳ ゴシック" w:eastAsia="ＭＳ ゴシック" w:hAnsi="ＭＳ ゴシック" w:hint="eastAsia"/>
          <w:b/>
          <w:color w:val="FF0000"/>
          <w:szCs w:val="21"/>
          <w:highlight w:val="yellow"/>
        </w:rPr>
        <w:t>月</w:t>
      </w:r>
      <w:r w:rsidR="00791556">
        <w:rPr>
          <w:rFonts w:ascii="ＭＳ ゴシック" w:eastAsia="ＭＳ ゴシック" w:hAnsi="ＭＳ ゴシック" w:hint="eastAsia"/>
          <w:b/>
          <w:color w:val="FF0000"/>
          <w:szCs w:val="21"/>
          <w:highlight w:val="yellow"/>
        </w:rPr>
        <w:t>２３</w:t>
      </w:r>
      <w:r w:rsidR="00014C0F" w:rsidRPr="00147021">
        <w:rPr>
          <w:rFonts w:ascii="ＭＳ ゴシック" w:eastAsia="ＭＳ ゴシック" w:hAnsi="ＭＳ ゴシック" w:hint="eastAsia"/>
          <w:b/>
          <w:color w:val="FF0000"/>
          <w:szCs w:val="21"/>
          <w:highlight w:val="yellow"/>
        </w:rPr>
        <w:t>日</w:t>
      </w:r>
      <w:r w:rsidR="00E83672">
        <w:rPr>
          <w:rFonts w:ascii="ＭＳ ゴシック" w:eastAsia="ＭＳ ゴシック" w:hAnsi="ＭＳ ゴシック" w:hint="eastAsia"/>
          <w:b/>
          <w:color w:val="FF0000"/>
          <w:szCs w:val="21"/>
          <w:highlight w:val="yellow"/>
        </w:rPr>
        <w:t>（</w:t>
      </w:r>
      <w:r w:rsidR="00791556">
        <w:rPr>
          <w:rFonts w:ascii="ＭＳ ゴシック" w:eastAsia="ＭＳ ゴシック" w:hAnsi="ＭＳ ゴシック" w:hint="eastAsia"/>
          <w:b/>
          <w:color w:val="FF0000"/>
          <w:szCs w:val="21"/>
          <w:highlight w:val="yellow"/>
        </w:rPr>
        <w:t>水</w:t>
      </w:r>
      <w:r w:rsidR="00E83672">
        <w:rPr>
          <w:rFonts w:ascii="ＭＳ ゴシック" w:eastAsia="ＭＳ ゴシック" w:hAnsi="ＭＳ ゴシック" w:hint="eastAsia"/>
          <w:b/>
          <w:color w:val="FF0000"/>
          <w:szCs w:val="21"/>
          <w:highlight w:val="yellow"/>
        </w:rPr>
        <w:t>）</w:t>
      </w:r>
      <w:r w:rsidR="00E83672" w:rsidRPr="00E83672">
        <w:rPr>
          <w:rFonts w:ascii="ＭＳ ゴシック" w:eastAsia="ＭＳ ゴシック" w:hAnsi="ＭＳ ゴシック" w:hint="eastAsia"/>
          <w:b/>
          <w:color w:val="FF0000"/>
          <w:szCs w:val="21"/>
          <w:highlight w:val="yellow"/>
        </w:rPr>
        <w:t>（18時必着）</w:t>
      </w:r>
      <w:r w:rsidR="007818B1" w:rsidRPr="00147021">
        <w:rPr>
          <w:rFonts w:ascii="ＭＳ ゴシック" w:eastAsia="ＭＳ ゴシック" w:hAnsi="ＭＳ ゴシック" w:hint="eastAsia"/>
          <w:b/>
          <w:color w:val="FF0000"/>
          <w:szCs w:val="21"/>
          <w:highlight w:val="yellow"/>
        </w:rPr>
        <w:t>まで</w:t>
      </w:r>
      <w:r w:rsidR="00014C0F" w:rsidRPr="00C765AD">
        <w:rPr>
          <w:rFonts w:ascii="ＭＳ ゴシック" w:eastAsia="ＭＳ ゴシック" w:hAnsi="ＭＳ ゴシック" w:hint="eastAsia"/>
          <w:b/>
          <w:color w:val="FF0000"/>
          <w:szCs w:val="21"/>
        </w:rPr>
        <w:t>に</w:t>
      </w:r>
      <w:r w:rsidR="00014C0F">
        <w:rPr>
          <w:rFonts w:ascii="ＭＳ ゴシック" w:eastAsia="ＭＳ ゴシック" w:hAnsi="ＭＳ ゴシック" w:hint="eastAsia"/>
          <w:szCs w:val="21"/>
        </w:rPr>
        <w:t>提出すること。</w:t>
      </w:r>
    </w:p>
    <w:p w14:paraId="54BC82ED" w14:textId="51BA61CF" w:rsidR="00A75122" w:rsidRDefault="008830A8"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052AEEE6" w:rsidR="00A75122" w:rsidRDefault="008830A8"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A842D20" w:rsidR="00A75122" w:rsidRDefault="008830A8"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w:t>
      </w:r>
      <w:r w:rsidR="0098108D">
        <w:rPr>
          <w:rFonts w:ascii="ＭＳ ゴシック" w:eastAsia="ＭＳ ゴシック" w:hAnsi="ＭＳ ゴシック" w:hint="eastAsia"/>
          <w:szCs w:val="21"/>
        </w:rPr>
        <w:t>当</w:t>
      </w:r>
      <w:r w:rsidR="00A75122" w:rsidRPr="009E781A">
        <w:rPr>
          <w:rFonts w:ascii="ＭＳ ゴシック" w:eastAsia="ＭＳ ゴシック" w:hAnsi="ＭＳ ゴシック" w:hint="eastAsia"/>
          <w:szCs w:val="21"/>
        </w:rPr>
        <w:t>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0C2F8EE3" w:rsidR="00A75122" w:rsidRDefault="008830A8"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協会が提供するスペースに展示可能な展示物をご用意いただけること。</w:t>
      </w:r>
    </w:p>
    <w:p w14:paraId="201F798D" w14:textId="43C25A84" w:rsidR="005E2A22" w:rsidRPr="005E2A22" w:rsidRDefault="008830A8"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2C26AD02" w:rsidR="009E781A" w:rsidRDefault="008830A8"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8830A8"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8830A8"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B43D783" w14:textId="77777777" w:rsidR="00F67AD5" w:rsidRDefault="00F67AD5" w:rsidP="00F67AD5">
      <w:pPr>
        <w:jc w:val="left"/>
        <w:rPr>
          <w:rFonts w:ascii="ＭＳ ゴシック" w:eastAsia="ＭＳ ゴシック" w:hAnsi="ＭＳ ゴシック"/>
          <w:szCs w:val="21"/>
        </w:rPr>
      </w:pP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42D9D66E"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147021">
        <w:rPr>
          <w:rFonts w:ascii="ＭＳ ゴシック" w:eastAsia="ＭＳ ゴシック" w:hAnsi="ＭＳ ゴシック" w:hint="eastAsia"/>
          <w:b/>
          <w:color w:val="FF0000"/>
          <w:szCs w:val="21"/>
          <w:highlight w:val="yellow"/>
          <w:lang w:eastAsia="zh-TW"/>
        </w:rPr>
        <w:t>令和</w:t>
      </w:r>
      <w:r w:rsidR="0002081C">
        <w:rPr>
          <w:rFonts w:ascii="ＭＳ ゴシック" w:eastAsia="ＭＳ ゴシック" w:hAnsi="ＭＳ ゴシック" w:hint="eastAsia"/>
          <w:b/>
          <w:color w:val="FF0000"/>
          <w:szCs w:val="21"/>
          <w:highlight w:val="yellow"/>
        </w:rPr>
        <w:t>７</w:t>
      </w:r>
      <w:r w:rsidRPr="00147021">
        <w:rPr>
          <w:rFonts w:ascii="ＭＳ ゴシック" w:eastAsia="ＭＳ ゴシック" w:hAnsi="ＭＳ ゴシック" w:hint="eastAsia"/>
          <w:b/>
          <w:color w:val="FF0000"/>
          <w:szCs w:val="21"/>
          <w:highlight w:val="yellow"/>
          <w:lang w:eastAsia="zh-TW"/>
        </w:rPr>
        <w:t>年</w:t>
      </w:r>
      <w:r w:rsidR="006204E0" w:rsidRPr="00147021">
        <w:rPr>
          <w:rFonts w:ascii="ＭＳ ゴシック" w:eastAsia="ＭＳ ゴシック" w:hAnsi="ＭＳ ゴシック" w:hint="eastAsia"/>
          <w:b/>
          <w:color w:val="FF0000"/>
          <w:szCs w:val="21"/>
          <w:highlight w:val="yellow"/>
          <w:lang w:eastAsia="zh-TW"/>
        </w:rPr>
        <w:t>７</w:t>
      </w:r>
      <w:r w:rsidR="00C765AD" w:rsidRPr="00147021">
        <w:rPr>
          <w:rFonts w:ascii="ＭＳ ゴシック" w:eastAsia="ＭＳ ゴシック" w:hAnsi="ＭＳ ゴシック" w:hint="eastAsia"/>
          <w:b/>
          <w:color w:val="FF0000"/>
          <w:szCs w:val="21"/>
          <w:highlight w:val="yellow"/>
          <w:lang w:eastAsia="zh-TW"/>
        </w:rPr>
        <w:t>月</w:t>
      </w:r>
      <w:r w:rsidR="00791556" w:rsidRPr="00791556">
        <w:rPr>
          <w:rFonts w:ascii="ＭＳ ゴシック" w:eastAsia="ＭＳ ゴシック" w:hAnsi="ＭＳ ゴシック" w:hint="eastAsia"/>
          <w:b/>
          <w:color w:val="FF0000"/>
          <w:szCs w:val="21"/>
          <w:highlight w:val="yellow"/>
        </w:rPr>
        <w:t>２３</w:t>
      </w:r>
      <w:r w:rsidRPr="00147021">
        <w:rPr>
          <w:rFonts w:ascii="ＭＳ ゴシック" w:eastAsia="ＭＳ ゴシック" w:hAnsi="ＭＳ ゴシック" w:hint="eastAsia"/>
          <w:b/>
          <w:color w:val="FF0000"/>
          <w:szCs w:val="21"/>
          <w:highlight w:val="yellow"/>
          <w:lang w:eastAsia="zh-TW"/>
        </w:rPr>
        <w:t>日</w:t>
      </w:r>
      <w:r w:rsidR="003D32D4" w:rsidRPr="00147021">
        <w:rPr>
          <w:rFonts w:ascii="ＭＳ ゴシック" w:eastAsia="ＭＳ ゴシック" w:hAnsi="ＭＳ ゴシック" w:hint="eastAsia"/>
          <w:b/>
          <w:color w:val="FF0000"/>
          <w:szCs w:val="21"/>
          <w:highlight w:val="yellow"/>
          <w:lang w:eastAsia="zh-TW"/>
        </w:rPr>
        <w:t>（</w:t>
      </w:r>
      <w:r w:rsidR="00791556">
        <w:rPr>
          <w:rFonts w:ascii="ＭＳ ゴシック" w:eastAsia="ＭＳ ゴシック" w:hAnsi="ＭＳ ゴシック" w:hint="eastAsia"/>
          <w:b/>
          <w:color w:val="FF0000"/>
          <w:szCs w:val="21"/>
          <w:highlight w:val="yellow"/>
        </w:rPr>
        <w:t>水</w:t>
      </w:r>
      <w:r w:rsidR="00C765AD" w:rsidRPr="00147021">
        <w:rPr>
          <w:rFonts w:ascii="ＭＳ ゴシック" w:eastAsia="ＭＳ ゴシック" w:hAnsi="ＭＳ ゴシック" w:hint="eastAsia"/>
          <w:b/>
          <w:color w:val="FF0000"/>
          <w:szCs w:val="21"/>
          <w:highlight w:val="yellow"/>
          <w:lang w:eastAsia="zh-TW"/>
        </w:rPr>
        <w:t>）</w:t>
      </w:r>
      <w:bookmarkStart w:id="1" w:name="_Hlk199343527"/>
      <w:r w:rsidR="00C75D10" w:rsidRPr="00147021">
        <w:rPr>
          <w:rFonts w:ascii="ＭＳ ゴシック" w:eastAsia="ＭＳ ゴシック" w:hAnsi="ＭＳ ゴシック" w:hint="eastAsia"/>
          <w:b/>
          <w:color w:val="FF0000"/>
          <w:szCs w:val="21"/>
          <w:highlight w:val="yellow"/>
          <w:lang w:eastAsia="zh-TW"/>
        </w:rPr>
        <w:t>（18時必着）</w:t>
      </w:r>
      <w:bookmarkEnd w:id="1"/>
    </w:p>
    <w:p w14:paraId="431618E4" w14:textId="5E9FF524"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lang w:eastAsia="zh-TW"/>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sidR="001F49C7" w:rsidRPr="001F49C7">
        <w:rPr>
          <w:rFonts w:ascii="ＭＳ ゴシック" w:eastAsia="ＭＳ ゴシック" w:hAnsi="ＭＳ ゴシック" w:hint="eastAsia"/>
          <w:bCs/>
          <w:color w:val="000000" w:themeColor="text1"/>
        </w:rPr>
        <w:t>別添３「７．申込方法」参照</w:t>
      </w:r>
      <w:r w:rsidR="001F49C7">
        <w:rPr>
          <w:rFonts w:ascii="ＭＳ ゴシック" w:eastAsia="ＭＳ ゴシック" w:hAnsi="ＭＳ ゴシック" w:hint="eastAsia"/>
          <w:bCs/>
          <w:color w:val="000000" w:themeColor="text1"/>
        </w:rPr>
        <w:t>のうえ、</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w:t>
      </w:r>
      <w:r w:rsidR="006204E0">
        <w:rPr>
          <w:rFonts w:ascii="ＭＳ ゴシック" w:eastAsia="ＭＳ ゴシック" w:hAnsi="ＭＳ ゴシック"/>
          <w:color w:val="000000" w:themeColor="text1"/>
        </w:rPr>
        <w:t>PDF</w:t>
      </w:r>
      <w:r w:rsidR="00BF7381" w:rsidRPr="00BF7381">
        <w:rPr>
          <w:rFonts w:ascii="ＭＳ ゴシック" w:eastAsia="ＭＳ ゴシック" w:hAnsi="ＭＳ ゴシック" w:hint="eastAsia"/>
          <w:color w:val="000000" w:themeColor="text1"/>
        </w:rPr>
        <w:t>でお送り下さい）。</w:t>
      </w:r>
    </w:p>
    <w:p w14:paraId="534AB592" w14:textId="66E42C0F" w:rsidR="00D452ED" w:rsidRDefault="00D452ED" w:rsidP="0014105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98108D">
        <w:rPr>
          <w:rFonts w:ascii="ＭＳ ゴシック" w:eastAsia="ＭＳ ゴシック" w:hAnsi="ＭＳ ゴシック"/>
          <w:color w:val="000000" w:themeColor="text1"/>
        </w:rPr>
        <w:t>。</w:t>
      </w: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18C7C406" w:rsidR="00F0131B" w:rsidRDefault="00157AC4" w:rsidP="001F49C7">
      <w:pPr>
        <w:pStyle w:val="ab"/>
        <w:numPr>
          <w:ilvl w:val="0"/>
          <w:numId w:val="4"/>
        </w:numPr>
        <w:adjustRightInd w:val="0"/>
        <w:snapToGrid w:val="0"/>
        <w:rPr>
          <w:rFonts w:ascii="ＭＳ ゴシック" w:eastAsia="ＭＳ ゴシック" w:hAnsi="ＭＳ ゴシック"/>
          <w:color w:val="000000" w:themeColor="text1"/>
        </w:rPr>
      </w:pPr>
      <w:r w:rsidRPr="001F49C7">
        <w:rPr>
          <w:rFonts w:ascii="ＭＳ ゴシック" w:eastAsia="ＭＳ ゴシック" w:hAnsi="ＭＳ ゴシック" w:hint="eastAsia"/>
          <w:color w:val="000000" w:themeColor="text1"/>
        </w:rPr>
        <w:t>本</w:t>
      </w:r>
      <w:r w:rsidR="0098108D" w:rsidRPr="001F49C7">
        <w:rPr>
          <w:rFonts w:ascii="ＭＳ ゴシック" w:eastAsia="ＭＳ ゴシック" w:hAnsi="ＭＳ ゴシック" w:hint="eastAsia"/>
          <w:color w:val="000000" w:themeColor="text1"/>
        </w:rPr>
        <w:t>申請</w:t>
      </w:r>
      <w:r w:rsidRPr="001F49C7">
        <w:rPr>
          <w:rFonts w:ascii="ＭＳ ゴシック" w:eastAsia="ＭＳ ゴシック" w:hAnsi="ＭＳ ゴシック" w:hint="eastAsia"/>
          <w:color w:val="000000" w:themeColor="text1"/>
        </w:rPr>
        <w:t>書　　１部</w:t>
      </w:r>
    </w:p>
    <w:p w14:paraId="3F7936AE" w14:textId="67093B66" w:rsidR="001F49C7" w:rsidRDefault="001A78A7" w:rsidP="001F49C7">
      <w:pPr>
        <w:pStyle w:val="ab"/>
        <w:numPr>
          <w:ilvl w:val="0"/>
          <w:numId w:val="4"/>
        </w:numPr>
        <w:adjustRightInd w:val="0"/>
        <w:snapToGrid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製品紹介資料</w:t>
      </w:r>
      <w:r w:rsidR="001F49C7" w:rsidRPr="001F49C7">
        <w:rPr>
          <w:rFonts w:ascii="ＭＳ ゴシック" w:eastAsia="ＭＳ ゴシック" w:hAnsi="ＭＳ ゴシック" w:hint="eastAsia"/>
          <w:color w:val="000000" w:themeColor="text1"/>
        </w:rPr>
        <w:t>１部</w:t>
      </w:r>
    </w:p>
    <w:p w14:paraId="47CFAF99" w14:textId="32CB6978" w:rsidR="001F49C7" w:rsidRPr="001F49C7" w:rsidRDefault="001F49C7" w:rsidP="001F49C7">
      <w:pPr>
        <w:pStyle w:val="ab"/>
        <w:numPr>
          <w:ilvl w:val="0"/>
          <w:numId w:val="4"/>
        </w:numPr>
        <w:adjustRightInd w:val="0"/>
        <w:snapToGrid w:val="0"/>
        <w:rPr>
          <w:rFonts w:ascii="ＭＳ ゴシック" w:eastAsia="ＭＳ ゴシック" w:hAnsi="ＭＳ ゴシック"/>
          <w:color w:val="000000" w:themeColor="text1"/>
        </w:rPr>
      </w:pPr>
      <w:r w:rsidRPr="001F49C7">
        <w:rPr>
          <w:rFonts w:ascii="ＭＳ ゴシック" w:eastAsia="ＭＳ ゴシック" w:hAnsi="ＭＳ ゴシック" w:hint="eastAsia"/>
          <w:color w:val="000000" w:themeColor="text1"/>
        </w:rPr>
        <w:t>企業紹介資料１部</w:t>
      </w:r>
    </w:p>
    <w:p w14:paraId="58393000" w14:textId="77777777" w:rsidR="001F49C7" w:rsidRDefault="001F49C7" w:rsidP="009A3F82">
      <w:pPr>
        <w:snapToGrid w:val="0"/>
        <w:ind w:leftChars="500" w:left="1260" w:hangingChars="100" w:hanging="210"/>
        <w:rPr>
          <w:rFonts w:ascii="ＭＳ ゴシック" w:eastAsia="ＭＳ ゴシック" w:hAnsi="ＭＳ ゴシック" w:cs="ＭＳ Ｐゴシック"/>
          <w:color w:val="000000" w:themeColor="text1"/>
          <w:kern w:val="0"/>
          <w:szCs w:val="21"/>
        </w:rPr>
      </w:pPr>
    </w:p>
    <w:p w14:paraId="4AA2B94A" w14:textId="023C23E1"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98108D">
        <w:rPr>
          <w:rFonts w:ascii="ＭＳ ゴシック" w:eastAsia="ＭＳ ゴシック" w:hAnsi="ＭＳ ゴシック" w:hint="eastAsia"/>
          <w:color w:val="000000" w:themeColor="text1"/>
        </w:rPr>
        <w:t>当</w:t>
      </w:r>
      <w:r w:rsidR="008D35EA" w:rsidRPr="00AB3FC6">
        <w:rPr>
          <w:rFonts w:ascii="ＭＳ ゴシック" w:eastAsia="ＭＳ ゴシック" w:hAnsi="ＭＳ ゴシック" w:hint="eastAsia"/>
          <w:color w:val="000000" w:themeColor="text1"/>
        </w:rPr>
        <w:t>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w:t>
      </w:r>
      <w:r w:rsidR="006204E0">
        <w:rPr>
          <w:rFonts w:ascii="ＭＳ ゴシック" w:eastAsia="ＭＳ ゴシック" w:hAnsi="ＭＳ ゴシック" w:hint="eastAsia"/>
          <w:color w:val="000000" w:themeColor="text1"/>
        </w:rPr>
        <w:t>にも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w:t>
      </w:r>
      <w:r w:rsidR="00882902">
        <w:rPr>
          <w:rFonts w:ascii="ＭＳ ゴシック" w:eastAsia="ＭＳ ゴシック" w:hAnsi="ＭＳ ゴシック" w:hint="eastAsia"/>
          <w:color w:val="000000" w:themeColor="text1"/>
        </w:rPr>
        <w:t>主催事務局や</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67A746FF"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r w:rsidR="00882902">
        <w:rPr>
          <w:rFonts w:ascii="ＭＳ ゴシック" w:eastAsia="ＭＳ ゴシック" w:hAnsi="ＭＳ ゴシック" w:hint="eastAsia"/>
          <w:color w:val="000000" w:themeColor="text1"/>
        </w:rPr>
        <w:t>ので予めご了承ください。</w:t>
      </w:r>
    </w:p>
    <w:p w14:paraId="02F5E1AA" w14:textId="5D284938" w:rsidR="0002763C" w:rsidRDefault="009A3F82"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77166AF2" w14:textId="3BF06592" w:rsidR="00DF5AEC" w:rsidRDefault="00DF5AEC"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10756211">
                <wp:simplePos x="0" y="0"/>
                <wp:positionH relativeFrom="margin">
                  <wp:align>center</wp:align>
                </wp:positionH>
                <wp:positionV relativeFrom="paragraph">
                  <wp:posOffset>21949</wp:posOffset>
                </wp:positionV>
                <wp:extent cx="4486275" cy="942975"/>
                <wp:effectExtent l="19050" t="1905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942975"/>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26ABB17D"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672FD1">
                              <w:rPr>
                                <w:rFonts w:ascii="ＭＳ ゴシック" w:eastAsia="ＭＳ ゴシック" w:hAnsi="ＭＳ ゴシック" w:hint="eastAsia"/>
                                <w:szCs w:val="21"/>
                              </w:rPr>
                              <w:t>b</w:t>
                            </w:r>
                            <w:r w:rsidR="00672FD1">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2" style="position:absolute;left:0;text-align:left;margin-left:0;margin-top:1.75pt;width:353.25pt;height:74.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26ABB17D"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672FD1">
                        <w:rPr>
                          <w:rFonts w:ascii="ＭＳ ゴシック" w:eastAsia="ＭＳ ゴシック" w:hAnsi="ＭＳ ゴシック" w:hint="eastAsia"/>
                          <w:szCs w:val="21"/>
                        </w:rPr>
                        <w:t>b</w:t>
                      </w:r>
                      <w:r w:rsidR="00672FD1">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v:textbox>
                <w10:wrap anchorx="margin"/>
              </v:roundrect>
            </w:pict>
          </mc:Fallback>
        </mc:AlternateContent>
      </w:r>
    </w:p>
    <w:p w14:paraId="6E016931" w14:textId="77777777" w:rsidR="00DF5AEC" w:rsidRDefault="00DF5AEC" w:rsidP="0002763C">
      <w:pPr>
        <w:adjustRightInd w:val="0"/>
        <w:snapToGrid w:val="0"/>
        <w:rPr>
          <w:rFonts w:ascii="ＭＳ ゴシック" w:eastAsia="ＭＳ ゴシック" w:hAnsi="ＭＳ ゴシック"/>
          <w:color w:val="000000" w:themeColor="text1"/>
          <w:szCs w:val="21"/>
        </w:rPr>
      </w:pPr>
    </w:p>
    <w:p w14:paraId="376EFDB2" w14:textId="24D5B617" w:rsidR="00DF5AEC" w:rsidRDefault="00DF5AEC" w:rsidP="0002763C">
      <w:pPr>
        <w:adjustRightInd w:val="0"/>
        <w:snapToGrid w:val="0"/>
        <w:rPr>
          <w:rFonts w:ascii="ＭＳ ゴシック" w:eastAsia="ＭＳ ゴシック" w:hAnsi="ＭＳ ゴシック"/>
          <w:color w:val="000000" w:themeColor="text1"/>
          <w:szCs w:val="21"/>
        </w:rPr>
      </w:pPr>
    </w:p>
    <w:p w14:paraId="13FE7432" w14:textId="5425746D" w:rsidR="002109BB" w:rsidRDefault="002109BB" w:rsidP="0002763C">
      <w:pPr>
        <w:adjustRightInd w:val="0"/>
        <w:snapToGrid w:val="0"/>
        <w:rPr>
          <w:rFonts w:ascii="ＭＳ ゴシック" w:eastAsia="ＭＳ ゴシック" w:hAnsi="ＭＳ ゴシック"/>
          <w:color w:val="000000" w:themeColor="text1"/>
          <w:szCs w:val="21"/>
        </w:rPr>
      </w:pP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66822DDB" w14:textId="77777777" w:rsidR="00DF5AEC" w:rsidRDefault="00DF5AEC" w:rsidP="0002763C">
      <w:pPr>
        <w:adjustRightInd w:val="0"/>
        <w:snapToGrid w:val="0"/>
        <w:rPr>
          <w:rFonts w:ascii="ＭＳ ゴシック" w:eastAsia="ＭＳ ゴシック" w:hAnsi="ＭＳ ゴシック"/>
          <w:color w:val="000000" w:themeColor="text1"/>
          <w:szCs w:val="21"/>
        </w:rPr>
      </w:pPr>
    </w:p>
    <w:p w14:paraId="07ECB5CD" w14:textId="55A61617" w:rsidR="0002763C" w:rsidRDefault="00563221" w:rsidP="00DF5AEC">
      <w:pPr>
        <w:adjustRightInd w:val="0"/>
        <w:snapToGrid w:val="0"/>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E82D7E">
      <w:footerReference w:type="default" r:id="rId11"/>
      <w:pgSz w:w="11906" w:h="16838" w:code="9"/>
      <w:pgMar w:top="1418" w:right="1134" w:bottom="851" w:left="1134" w:header="567" w:footer="567"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B3CF" w14:textId="77777777" w:rsidR="00D64F17" w:rsidRDefault="00D64F17" w:rsidP="00D6654A">
      <w:r>
        <w:separator/>
      </w:r>
    </w:p>
  </w:endnote>
  <w:endnote w:type="continuationSeparator" w:id="0">
    <w:p w14:paraId="47957DB6" w14:textId="77777777" w:rsidR="00D64F17" w:rsidRDefault="00D64F17"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4DE80FC5" w:rsidR="004A3620" w:rsidRDefault="004A3620">
        <w:pPr>
          <w:pStyle w:val="a5"/>
          <w:jc w:val="right"/>
        </w:pPr>
        <w:r>
          <w:fldChar w:fldCharType="begin"/>
        </w:r>
        <w:r>
          <w:instrText>PAGE   \* MERGEFORMAT</w:instrText>
        </w:r>
        <w:r>
          <w:fldChar w:fldCharType="separate"/>
        </w:r>
        <w:r w:rsidR="00345F45" w:rsidRPr="00345F45">
          <w:rPr>
            <w:noProof/>
            <w:lang w:val="ja-JP"/>
          </w:rPr>
          <w:t>1</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2E6F" w14:textId="77777777" w:rsidR="00D64F17" w:rsidRDefault="00D64F17" w:rsidP="00D6654A">
      <w:r>
        <w:separator/>
      </w:r>
    </w:p>
  </w:footnote>
  <w:footnote w:type="continuationSeparator" w:id="0">
    <w:p w14:paraId="44A9FE65" w14:textId="77777777" w:rsidR="00D64F17" w:rsidRDefault="00D64F17"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B0"/>
    <w:multiLevelType w:val="hybridMultilevel"/>
    <w:tmpl w:val="6734B462"/>
    <w:lvl w:ilvl="0" w:tplc="5B44C926">
      <w:start w:val="2"/>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 w15:restartNumberingAfterBreak="0">
    <w:nsid w:val="2B7973BE"/>
    <w:multiLevelType w:val="hybridMultilevel"/>
    <w:tmpl w:val="054CB688"/>
    <w:lvl w:ilvl="0" w:tplc="D6AACDC8">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4006976">
    <w:abstractNumId w:val="2"/>
  </w:num>
  <w:num w:numId="2" w16cid:durableId="1325430827">
    <w:abstractNumId w:val="3"/>
  </w:num>
  <w:num w:numId="3" w16cid:durableId="1624193775">
    <w:abstractNumId w:val="0"/>
  </w:num>
  <w:num w:numId="4" w16cid:durableId="269364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08A1"/>
    <w:rsid w:val="00014C0F"/>
    <w:rsid w:val="00017DF8"/>
    <w:rsid w:val="0002081C"/>
    <w:rsid w:val="0002763C"/>
    <w:rsid w:val="0004117C"/>
    <w:rsid w:val="00085843"/>
    <w:rsid w:val="00085CBA"/>
    <w:rsid w:val="000909B0"/>
    <w:rsid w:val="000C4E7D"/>
    <w:rsid w:val="000E6805"/>
    <w:rsid w:val="000F48A3"/>
    <w:rsid w:val="0010715A"/>
    <w:rsid w:val="00107473"/>
    <w:rsid w:val="00110380"/>
    <w:rsid w:val="00112C14"/>
    <w:rsid w:val="0014105F"/>
    <w:rsid w:val="00147021"/>
    <w:rsid w:val="00147CA8"/>
    <w:rsid w:val="001521D1"/>
    <w:rsid w:val="00157AC4"/>
    <w:rsid w:val="00166A9F"/>
    <w:rsid w:val="00192BD9"/>
    <w:rsid w:val="001A01CD"/>
    <w:rsid w:val="001A78A7"/>
    <w:rsid w:val="001B004E"/>
    <w:rsid w:val="001B5380"/>
    <w:rsid w:val="001D3197"/>
    <w:rsid w:val="001D4CEE"/>
    <w:rsid w:val="001D6DB6"/>
    <w:rsid w:val="001E375F"/>
    <w:rsid w:val="001F49C7"/>
    <w:rsid w:val="001F5079"/>
    <w:rsid w:val="002109BB"/>
    <w:rsid w:val="00211117"/>
    <w:rsid w:val="00212BFC"/>
    <w:rsid w:val="00225DBC"/>
    <w:rsid w:val="002305D8"/>
    <w:rsid w:val="00232063"/>
    <w:rsid w:val="00237746"/>
    <w:rsid w:val="00252D62"/>
    <w:rsid w:val="00282C71"/>
    <w:rsid w:val="002938FB"/>
    <w:rsid w:val="00295BC8"/>
    <w:rsid w:val="002965EE"/>
    <w:rsid w:val="002A6495"/>
    <w:rsid w:val="003101D9"/>
    <w:rsid w:val="0031135A"/>
    <w:rsid w:val="003176BC"/>
    <w:rsid w:val="0032025A"/>
    <w:rsid w:val="00325DD6"/>
    <w:rsid w:val="003305DE"/>
    <w:rsid w:val="00345F45"/>
    <w:rsid w:val="00350C19"/>
    <w:rsid w:val="00351A50"/>
    <w:rsid w:val="003547AE"/>
    <w:rsid w:val="0037163A"/>
    <w:rsid w:val="003772FB"/>
    <w:rsid w:val="00380455"/>
    <w:rsid w:val="00383590"/>
    <w:rsid w:val="00383B1E"/>
    <w:rsid w:val="003B138B"/>
    <w:rsid w:val="003C6BB3"/>
    <w:rsid w:val="003D32D4"/>
    <w:rsid w:val="003E04C4"/>
    <w:rsid w:val="003E17A3"/>
    <w:rsid w:val="003E4BD0"/>
    <w:rsid w:val="00402C18"/>
    <w:rsid w:val="00416969"/>
    <w:rsid w:val="00423CB4"/>
    <w:rsid w:val="00426BF8"/>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16362"/>
    <w:rsid w:val="005217FB"/>
    <w:rsid w:val="005374AA"/>
    <w:rsid w:val="00546DB2"/>
    <w:rsid w:val="00551891"/>
    <w:rsid w:val="00555C6A"/>
    <w:rsid w:val="00563221"/>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5F451B"/>
    <w:rsid w:val="00602D3B"/>
    <w:rsid w:val="00603033"/>
    <w:rsid w:val="006075CD"/>
    <w:rsid w:val="00613285"/>
    <w:rsid w:val="006204E0"/>
    <w:rsid w:val="00625EE2"/>
    <w:rsid w:val="00631300"/>
    <w:rsid w:val="006400AC"/>
    <w:rsid w:val="00644DF2"/>
    <w:rsid w:val="0064557A"/>
    <w:rsid w:val="00647D16"/>
    <w:rsid w:val="00672FD1"/>
    <w:rsid w:val="0067497E"/>
    <w:rsid w:val="00693B6A"/>
    <w:rsid w:val="006A56FC"/>
    <w:rsid w:val="006B3B73"/>
    <w:rsid w:val="006B77A8"/>
    <w:rsid w:val="006C3123"/>
    <w:rsid w:val="006D223E"/>
    <w:rsid w:val="006D3C3C"/>
    <w:rsid w:val="006E0144"/>
    <w:rsid w:val="00702643"/>
    <w:rsid w:val="00706637"/>
    <w:rsid w:val="007164D9"/>
    <w:rsid w:val="00744092"/>
    <w:rsid w:val="0076667C"/>
    <w:rsid w:val="00770AC2"/>
    <w:rsid w:val="00775FD6"/>
    <w:rsid w:val="00776BF0"/>
    <w:rsid w:val="007818B1"/>
    <w:rsid w:val="00782DF4"/>
    <w:rsid w:val="00784970"/>
    <w:rsid w:val="00791556"/>
    <w:rsid w:val="00792CE3"/>
    <w:rsid w:val="007968A0"/>
    <w:rsid w:val="007A2215"/>
    <w:rsid w:val="007B1257"/>
    <w:rsid w:val="007B1D59"/>
    <w:rsid w:val="007B56A9"/>
    <w:rsid w:val="007B5CE1"/>
    <w:rsid w:val="007C112A"/>
    <w:rsid w:val="007C1918"/>
    <w:rsid w:val="007C427B"/>
    <w:rsid w:val="007D6CE5"/>
    <w:rsid w:val="00803B29"/>
    <w:rsid w:val="008075B7"/>
    <w:rsid w:val="00811E92"/>
    <w:rsid w:val="00814F7C"/>
    <w:rsid w:val="008259D6"/>
    <w:rsid w:val="00842E5F"/>
    <w:rsid w:val="008515E8"/>
    <w:rsid w:val="008570BC"/>
    <w:rsid w:val="00874ECE"/>
    <w:rsid w:val="00882902"/>
    <w:rsid w:val="008830A8"/>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10F6"/>
    <w:rsid w:val="0096237F"/>
    <w:rsid w:val="00966576"/>
    <w:rsid w:val="00967604"/>
    <w:rsid w:val="00967993"/>
    <w:rsid w:val="00970EE5"/>
    <w:rsid w:val="0098108D"/>
    <w:rsid w:val="0098201E"/>
    <w:rsid w:val="0098277D"/>
    <w:rsid w:val="00986936"/>
    <w:rsid w:val="0099264E"/>
    <w:rsid w:val="00993E9D"/>
    <w:rsid w:val="009A013C"/>
    <w:rsid w:val="009A13F4"/>
    <w:rsid w:val="009A3F82"/>
    <w:rsid w:val="009B2134"/>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17032"/>
    <w:rsid w:val="00B241F0"/>
    <w:rsid w:val="00B265D6"/>
    <w:rsid w:val="00B4197F"/>
    <w:rsid w:val="00B41A7E"/>
    <w:rsid w:val="00B45EBB"/>
    <w:rsid w:val="00B50F37"/>
    <w:rsid w:val="00B660F0"/>
    <w:rsid w:val="00B81B3A"/>
    <w:rsid w:val="00B81C46"/>
    <w:rsid w:val="00B84A91"/>
    <w:rsid w:val="00B9041F"/>
    <w:rsid w:val="00B9297E"/>
    <w:rsid w:val="00B93EFE"/>
    <w:rsid w:val="00B97688"/>
    <w:rsid w:val="00BA29B5"/>
    <w:rsid w:val="00BA416E"/>
    <w:rsid w:val="00BA5D6C"/>
    <w:rsid w:val="00BA7B0F"/>
    <w:rsid w:val="00BB4025"/>
    <w:rsid w:val="00BB797D"/>
    <w:rsid w:val="00BB7ED6"/>
    <w:rsid w:val="00BD0640"/>
    <w:rsid w:val="00BD0BE3"/>
    <w:rsid w:val="00BD23F8"/>
    <w:rsid w:val="00BF0721"/>
    <w:rsid w:val="00BF5458"/>
    <w:rsid w:val="00BF63FC"/>
    <w:rsid w:val="00BF6C8A"/>
    <w:rsid w:val="00BF7381"/>
    <w:rsid w:val="00C22C89"/>
    <w:rsid w:val="00C253B9"/>
    <w:rsid w:val="00C30BEF"/>
    <w:rsid w:val="00C426EC"/>
    <w:rsid w:val="00C61730"/>
    <w:rsid w:val="00C65CA8"/>
    <w:rsid w:val="00C71C42"/>
    <w:rsid w:val="00C75D10"/>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4F17"/>
    <w:rsid w:val="00D65C2B"/>
    <w:rsid w:val="00D6654A"/>
    <w:rsid w:val="00D76987"/>
    <w:rsid w:val="00D82CB0"/>
    <w:rsid w:val="00D869D4"/>
    <w:rsid w:val="00D871D6"/>
    <w:rsid w:val="00DA6CFC"/>
    <w:rsid w:val="00DB38F2"/>
    <w:rsid w:val="00DC2FE5"/>
    <w:rsid w:val="00DC3AB4"/>
    <w:rsid w:val="00DD5E46"/>
    <w:rsid w:val="00DE39C8"/>
    <w:rsid w:val="00DF332B"/>
    <w:rsid w:val="00DF5AEC"/>
    <w:rsid w:val="00E13E98"/>
    <w:rsid w:val="00E437BC"/>
    <w:rsid w:val="00E448ED"/>
    <w:rsid w:val="00E4530B"/>
    <w:rsid w:val="00E5309E"/>
    <w:rsid w:val="00E56611"/>
    <w:rsid w:val="00E607F7"/>
    <w:rsid w:val="00E60EDA"/>
    <w:rsid w:val="00E707D8"/>
    <w:rsid w:val="00E82D7E"/>
    <w:rsid w:val="00E83672"/>
    <w:rsid w:val="00E86E26"/>
    <w:rsid w:val="00E91084"/>
    <w:rsid w:val="00EA3E03"/>
    <w:rsid w:val="00EA4BF9"/>
    <w:rsid w:val="00EB16D0"/>
    <w:rsid w:val="00EB5573"/>
    <w:rsid w:val="00EB7FF8"/>
    <w:rsid w:val="00EC525B"/>
    <w:rsid w:val="00EF626E"/>
    <w:rsid w:val="00F0131B"/>
    <w:rsid w:val="00F06625"/>
    <w:rsid w:val="00F15B7A"/>
    <w:rsid w:val="00F34FBC"/>
    <w:rsid w:val="00F60499"/>
    <w:rsid w:val="00F67AD5"/>
    <w:rsid w:val="00F94C7F"/>
    <w:rsid w:val="00FA2709"/>
    <w:rsid w:val="00FB1F3D"/>
    <w:rsid w:val="00FB4B08"/>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0A8F972A95EB41B2EBAD24CD103F43" ma:contentTypeVersion="11" ma:contentTypeDescription="新しいドキュメントを作成します。" ma:contentTypeScope="" ma:versionID="1e068412f3861033f3119b55935a8098">
  <xsd:schema xmlns:xsd="http://www.w3.org/2001/XMLSchema" xmlns:xs="http://www.w3.org/2001/XMLSchema" xmlns:p="http://schemas.microsoft.com/office/2006/metadata/properties" xmlns:ns3="7691b7f3-643f-4261-bf9c-227d1636914a" targetNamespace="http://schemas.microsoft.com/office/2006/metadata/properties" ma:root="true" ma:fieldsID="40ffb43717137a2112d195a456baf5d3" ns3:_="">
    <xsd:import namespace="7691b7f3-643f-4261-bf9c-227d1636914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1b7f3-643f-4261-bf9c-227d16369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691b7f3-643f-4261-bf9c-227d163691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3C9B5-8331-441C-B4B4-51B965B8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1b7f3-643f-4261-bf9c-227d16369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89586-E980-48D3-9521-41330CF89E71}">
  <ds:schemaRefs>
    <ds:schemaRef ds:uri="http://schemas.openxmlformats.org/officeDocument/2006/bibliography"/>
  </ds:schemaRefs>
</ds:datastoreItem>
</file>

<file path=customXml/itemProps3.xml><?xml version="1.0" encoding="utf-8"?>
<ds:datastoreItem xmlns:ds="http://schemas.openxmlformats.org/officeDocument/2006/customXml" ds:itemID="{2822810A-3B02-43A0-8003-044751F4CC6F}">
  <ds:schemaRefs>
    <ds:schemaRef ds:uri="http://schemas.microsoft.com/office/2006/metadata/properties"/>
    <ds:schemaRef ds:uri="http://schemas.microsoft.com/office/infopath/2007/PartnerControls"/>
    <ds:schemaRef ds:uri="7691b7f3-643f-4261-bf9c-227d1636914a"/>
  </ds:schemaRefs>
</ds:datastoreItem>
</file>

<file path=customXml/itemProps4.xml><?xml version="1.0" encoding="utf-8"?>
<ds:datastoreItem xmlns:ds="http://schemas.openxmlformats.org/officeDocument/2006/customXml" ds:itemID="{94628813-C41D-4FA2-9E77-17A656C0F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3478</Words>
  <Characters>531</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INAMORI KOSUKE</cp:lastModifiedBy>
  <cp:revision>18</cp:revision>
  <cp:lastPrinted>2024-06-03T02:10:00Z</cp:lastPrinted>
  <dcterms:created xsi:type="dcterms:W3CDTF">2025-05-15T09:03:00Z</dcterms:created>
  <dcterms:modified xsi:type="dcterms:W3CDTF">2025-07-10T08:21:00Z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0x010100F90A8F972A95EB41B2EBAD24CD103F43</vt:lpwstr>
  </property>
</Properties>
</file>