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27B4" w:rsidRPr="008527B4" w:rsidRDefault="008527B4" w:rsidP="00524CE8">
      <w:pPr>
        <w:pStyle w:val="Web"/>
        <w:shd w:val="clear" w:color="auto" w:fill="FFFFFF"/>
        <w:adjustRightInd w:val="0"/>
        <w:snapToGrid w:val="0"/>
        <w:jc w:val="center"/>
        <w:rPr>
          <w:rStyle w:val="a4"/>
          <w:b w:val="0"/>
          <w:color w:val="auto"/>
          <w:sz w:val="28"/>
          <w:szCs w:val="28"/>
        </w:rPr>
      </w:pPr>
      <w:r w:rsidRPr="008527B4">
        <w:rPr>
          <w:rStyle w:val="a4"/>
          <w:rFonts w:hint="eastAsia"/>
          <w:b w:val="0"/>
          <w:color w:val="auto"/>
          <w:sz w:val="28"/>
          <w:szCs w:val="28"/>
        </w:rPr>
        <w:t>若手研究者交流事業</w:t>
      </w:r>
    </w:p>
    <w:p w:rsidR="004E2903" w:rsidRPr="008527B4" w:rsidRDefault="004E2903" w:rsidP="008527B4">
      <w:pPr>
        <w:pStyle w:val="Web"/>
        <w:shd w:val="clear" w:color="auto" w:fill="FFFFFF"/>
        <w:adjustRightInd w:val="0"/>
        <w:snapToGrid w:val="0"/>
        <w:spacing w:afterLines="50" w:after="180"/>
        <w:jc w:val="center"/>
        <w:rPr>
          <w:rStyle w:val="a4"/>
          <w:b w:val="0"/>
          <w:color w:val="auto"/>
        </w:rPr>
      </w:pPr>
      <w:r w:rsidRPr="008527B4">
        <w:rPr>
          <w:rStyle w:val="a4"/>
          <w:rFonts w:hint="eastAsia"/>
          <w:b w:val="0"/>
          <w:color w:val="auto"/>
        </w:rPr>
        <w:t>報告のあった特に顕著な活動成果</w:t>
      </w:r>
    </w:p>
    <w:tbl>
      <w:tblPr>
        <w:tblW w:w="10143" w:type="dxa"/>
        <w:tblInd w:w="28" w:type="dxa"/>
        <w:tblBorders>
          <w:top w:val="single" w:sz="4" w:space="0" w:color="auto"/>
        </w:tblBorders>
        <w:tblCellMar>
          <w:left w:w="99" w:type="dxa"/>
          <w:right w:w="99" w:type="dxa"/>
        </w:tblCellMar>
        <w:tblLook w:val="0020" w:firstRow="1" w:lastRow="0" w:firstColumn="0" w:lastColumn="0" w:noHBand="0" w:noVBand="0"/>
      </w:tblPr>
      <w:tblGrid>
        <w:gridCol w:w="1205"/>
        <w:gridCol w:w="6663"/>
        <w:gridCol w:w="2275"/>
      </w:tblGrid>
      <w:tr w:rsidR="004E2903" w:rsidTr="00524CE8">
        <w:trPr>
          <w:trHeight w:val="241"/>
          <w:tblHeader/>
        </w:trPr>
        <w:tc>
          <w:tcPr>
            <w:tcW w:w="1205" w:type="dxa"/>
            <w:tcBorders>
              <w:left w:val="single" w:sz="4" w:space="0" w:color="auto"/>
              <w:bottom w:val="single" w:sz="4" w:space="0" w:color="auto"/>
              <w:right w:val="single" w:sz="4" w:space="0" w:color="auto"/>
            </w:tcBorders>
            <w:vAlign w:val="center"/>
          </w:tcPr>
          <w:p w:rsidR="004E2903" w:rsidRPr="00524CE8" w:rsidRDefault="004E2903" w:rsidP="00524CE8">
            <w:pPr>
              <w:pStyle w:val="Web"/>
              <w:jc w:val="center"/>
              <w:rPr>
                <w:rStyle w:val="a4"/>
                <w:b w:val="0"/>
                <w:color w:val="auto"/>
                <w:sz w:val="21"/>
                <w:szCs w:val="21"/>
              </w:rPr>
            </w:pPr>
            <w:r w:rsidRPr="00524CE8">
              <w:rPr>
                <w:rStyle w:val="a4"/>
                <w:rFonts w:hint="eastAsia"/>
                <w:b w:val="0"/>
                <w:color w:val="auto"/>
                <w:sz w:val="21"/>
                <w:szCs w:val="21"/>
              </w:rPr>
              <w:t>報告年度</w:t>
            </w:r>
          </w:p>
        </w:tc>
        <w:tc>
          <w:tcPr>
            <w:tcW w:w="6663" w:type="dxa"/>
            <w:tcBorders>
              <w:left w:val="single" w:sz="4" w:space="0" w:color="auto"/>
              <w:bottom w:val="single" w:sz="4" w:space="0" w:color="auto"/>
              <w:right w:val="single" w:sz="4" w:space="0" w:color="auto"/>
            </w:tcBorders>
            <w:vAlign w:val="center"/>
          </w:tcPr>
          <w:p w:rsidR="004E2903" w:rsidRPr="00524CE8" w:rsidRDefault="004E2903" w:rsidP="00524CE8">
            <w:pPr>
              <w:pStyle w:val="Web"/>
              <w:jc w:val="center"/>
              <w:rPr>
                <w:rStyle w:val="a4"/>
                <w:b w:val="0"/>
                <w:color w:val="auto"/>
                <w:sz w:val="21"/>
                <w:szCs w:val="21"/>
              </w:rPr>
            </w:pPr>
            <w:r w:rsidRPr="00524CE8">
              <w:rPr>
                <w:rStyle w:val="a4"/>
                <w:rFonts w:hint="eastAsia"/>
                <w:b w:val="0"/>
                <w:color w:val="auto"/>
                <w:sz w:val="21"/>
                <w:szCs w:val="21"/>
              </w:rPr>
              <w:t>内</w:t>
            </w:r>
            <w:r w:rsidR="00524CE8" w:rsidRPr="00524CE8">
              <w:rPr>
                <w:rStyle w:val="a4"/>
                <w:rFonts w:hint="eastAsia"/>
                <w:b w:val="0"/>
                <w:color w:val="auto"/>
                <w:sz w:val="21"/>
                <w:szCs w:val="21"/>
              </w:rPr>
              <w:t xml:space="preserve">　　　　　</w:t>
            </w:r>
            <w:r w:rsidRPr="00524CE8">
              <w:rPr>
                <w:rStyle w:val="a4"/>
                <w:rFonts w:hint="eastAsia"/>
                <w:b w:val="0"/>
                <w:color w:val="auto"/>
                <w:sz w:val="21"/>
                <w:szCs w:val="21"/>
              </w:rPr>
              <w:t>容</w:t>
            </w:r>
          </w:p>
        </w:tc>
        <w:tc>
          <w:tcPr>
            <w:tcW w:w="2275" w:type="dxa"/>
            <w:tcBorders>
              <w:left w:val="single" w:sz="4" w:space="0" w:color="auto"/>
              <w:bottom w:val="single" w:sz="4" w:space="0" w:color="auto"/>
              <w:right w:val="single" w:sz="4" w:space="0" w:color="auto"/>
            </w:tcBorders>
          </w:tcPr>
          <w:p w:rsidR="00524CE8" w:rsidRDefault="004E2903" w:rsidP="00524CE8">
            <w:pPr>
              <w:pStyle w:val="Web"/>
              <w:adjustRightInd w:val="0"/>
              <w:snapToGrid w:val="0"/>
              <w:jc w:val="center"/>
              <w:rPr>
                <w:rStyle w:val="a4"/>
                <w:b w:val="0"/>
                <w:color w:val="auto"/>
                <w:sz w:val="21"/>
                <w:szCs w:val="21"/>
              </w:rPr>
            </w:pPr>
            <w:r w:rsidRPr="00524CE8">
              <w:rPr>
                <w:rStyle w:val="a4"/>
                <w:rFonts w:hint="eastAsia"/>
                <w:b w:val="0"/>
                <w:color w:val="auto"/>
                <w:sz w:val="21"/>
                <w:szCs w:val="21"/>
              </w:rPr>
              <w:t>報告者</w:t>
            </w:r>
          </w:p>
          <w:p w:rsidR="004E2903" w:rsidRPr="00524CE8" w:rsidRDefault="00524CE8" w:rsidP="00524CE8">
            <w:pPr>
              <w:pStyle w:val="Web"/>
              <w:adjustRightInd w:val="0"/>
              <w:snapToGrid w:val="0"/>
              <w:jc w:val="center"/>
              <w:rPr>
                <w:rStyle w:val="a4"/>
                <w:b w:val="0"/>
                <w:color w:val="auto"/>
                <w:sz w:val="21"/>
                <w:szCs w:val="21"/>
              </w:rPr>
            </w:pPr>
            <w:r>
              <w:rPr>
                <w:rStyle w:val="a4"/>
                <w:rFonts w:hint="eastAsia"/>
                <w:b w:val="0"/>
                <w:color w:val="auto"/>
                <w:sz w:val="21"/>
                <w:szCs w:val="21"/>
              </w:rPr>
              <w:t>（採用年度・所属大学）</w:t>
            </w:r>
          </w:p>
        </w:tc>
      </w:tr>
      <w:tr w:rsidR="00C73F23" w:rsidRPr="00524CE8" w:rsidTr="00524CE8">
        <w:trPr>
          <w:trHeight w:val="252"/>
        </w:trPr>
        <w:tc>
          <w:tcPr>
            <w:tcW w:w="1205" w:type="dxa"/>
            <w:tcBorders>
              <w:top w:val="single" w:sz="4" w:space="0" w:color="auto"/>
              <w:left w:val="single" w:sz="4" w:space="0" w:color="auto"/>
              <w:right w:val="single" w:sz="4" w:space="0" w:color="auto"/>
            </w:tcBorders>
          </w:tcPr>
          <w:p w:rsidR="00C73F23" w:rsidRDefault="00C73F23" w:rsidP="004A1EC0">
            <w:pPr>
              <w:pStyle w:val="Web"/>
              <w:jc w:val="right"/>
              <w:rPr>
                <w:rStyle w:val="a4"/>
                <w:rFonts w:hint="eastAsia"/>
                <w:b w:val="0"/>
                <w:color w:val="auto"/>
                <w:sz w:val="21"/>
                <w:szCs w:val="21"/>
              </w:rPr>
            </w:pPr>
            <w:r>
              <w:rPr>
                <w:rStyle w:val="a4"/>
                <w:rFonts w:hint="eastAsia"/>
                <w:b w:val="0"/>
                <w:color w:val="auto"/>
                <w:sz w:val="21"/>
                <w:szCs w:val="21"/>
              </w:rPr>
              <w:t>2016</w:t>
            </w:r>
          </w:p>
        </w:tc>
        <w:tc>
          <w:tcPr>
            <w:tcW w:w="6663" w:type="dxa"/>
            <w:tcBorders>
              <w:top w:val="single" w:sz="4" w:space="0" w:color="auto"/>
              <w:left w:val="single" w:sz="4" w:space="0" w:color="auto"/>
              <w:bottom w:val="single" w:sz="4" w:space="0" w:color="auto"/>
              <w:right w:val="single" w:sz="4" w:space="0" w:color="auto"/>
            </w:tcBorders>
          </w:tcPr>
          <w:p w:rsidR="00C73F23" w:rsidRDefault="00C73F23" w:rsidP="00C530CF">
            <w:pPr>
              <w:pStyle w:val="Web"/>
              <w:rPr>
                <w:rStyle w:val="a4"/>
                <w:color w:val="auto"/>
                <w:sz w:val="21"/>
                <w:szCs w:val="21"/>
              </w:rPr>
            </w:pPr>
            <w:r w:rsidRPr="00C73F23">
              <w:rPr>
                <w:rStyle w:val="a4"/>
                <w:rFonts w:hint="eastAsia"/>
                <w:color w:val="auto"/>
                <w:sz w:val="21"/>
                <w:szCs w:val="21"/>
              </w:rPr>
              <w:t>研究成果論文発表</w:t>
            </w:r>
          </w:p>
          <w:p w:rsidR="00C73F23" w:rsidRPr="00C73F23" w:rsidRDefault="00C73F23" w:rsidP="00C73F23">
            <w:pPr>
              <w:pStyle w:val="Web"/>
              <w:rPr>
                <w:rFonts w:hint="eastAsia"/>
                <w:color w:val="auto"/>
                <w:sz w:val="21"/>
                <w:szCs w:val="21"/>
              </w:rPr>
            </w:pPr>
            <w:r w:rsidRPr="00C73F23">
              <w:rPr>
                <w:rFonts w:hint="eastAsia"/>
                <w:color w:val="auto"/>
                <w:sz w:val="21"/>
                <w:szCs w:val="21"/>
              </w:rPr>
              <w:t xml:space="preserve">自然災害科学J.JNSDS 34-3 189-211(2015)に掲載 </w:t>
            </w:r>
          </w:p>
          <w:p w:rsidR="00C73F23" w:rsidRPr="00524CE8" w:rsidRDefault="00C73F23" w:rsidP="00C73F23">
            <w:pPr>
              <w:pStyle w:val="Web"/>
              <w:rPr>
                <w:rStyle w:val="a4"/>
                <w:rFonts w:hint="eastAsia"/>
                <w:color w:val="auto"/>
                <w:sz w:val="21"/>
                <w:szCs w:val="21"/>
              </w:rPr>
            </w:pPr>
            <w:r w:rsidRPr="00C73F23">
              <w:rPr>
                <w:rFonts w:hint="eastAsia"/>
                <w:color w:val="auto"/>
                <w:sz w:val="21"/>
                <w:szCs w:val="21"/>
              </w:rPr>
              <w:t>『台湾における山間部土石流危険区域に対するソフト対策の展開と日本への示唆』</w:t>
            </w:r>
          </w:p>
        </w:tc>
        <w:tc>
          <w:tcPr>
            <w:tcW w:w="2275" w:type="dxa"/>
            <w:tcBorders>
              <w:top w:val="single" w:sz="4" w:space="0" w:color="auto"/>
              <w:left w:val="single" w:sz="4" w:space="0" w:color="auto"/>
              <w:bottom w:val="single" w:sz="4" w:space="0" w:color="auto"/>
              <w:right w:val="single" w:sz="4" w:space="0" w:color="auto"/>
            </w:tcBorders>
          </w:tcPr>
          <w:p w:rsidR="00C73F23" w:rsidRPr="00C73F23" w:rsidRDefault="00C73F23" w:rsidP="00C73F23">
            <w:pPr>
              <w:pStyle w:val="Web"/>
              <w:rPr>
                <w:rStyle w:val="a4"/>
                <w:rFonts w:hint="eastAsia"/>
                <w:color w:val="auto"/>
                <w:sz w:val="21"/>
                <w:szCs w:val="21"/>
              </w:rPr>
            </w:pPr>
            <w:r w:rsidRPr="00C73F23">
              <w:rPr>
                <w:rStyle w:val="a4"/>
                <w:rFonts w:hint="eastAsia"/>
                <w:color w:val="auto"/>
                <w:sz w:val="21"/>
                <w:szCs w:val="21"/>
              </w:rPr>
              <w:t>笹田敬太郎さん</w:t>
            </w:r>
          </w:p>
          <w:p w:rsidR="00C73F23" w:rsidRPr="00C530CF" w:rsidRDefault="00C73F23" w:rsidP="00C73F23">
            <w:pPr>
              <w:pStyle w:val="HTML"/>
              <w:rPr>
                <w:rStyle w:val="a4"/>
                <w:sz w:val="21"/>
                <w:szCs w:val="21"/>
                <w:lang w:eastAsia="zh-TW"/>
              </w:rPr>
            </w:pPr>
            <w:r w:rsidRPr="00C73F23">
              <w:rPr>
                <w:rStyle w:val="a4"/>
                <w:rFonts w:hint="eastAsia"/>
                <w:b w:val="0"/>
                <w:sz w:val="21"/>
                <w:szCs w:val="21"/>
              </w:rPr>
              <w:t>（H23度</w:t>
            </w:r>
            <w:bookmarkStart w:id="0" w:name="_GoBack"/>
            <w:bookmarkEnd w:id="0"/>
            <w:r w:rsidRPr="00C73F23">
              <w:rPr>
                <w:rStyle w:val="a4"/>
                <w:rFonts w:hint="eastAsia"/>
                <w:b w:val="0"/>
                <w:sz w:val="21"/>
                <w:szCs w:val="21"/>
              </w:rPr>
              <w:t>（短期）、H24年度（長期）九州大学）</w:t>
            </w:r>
          </w:p>
        </w:tc>
      </w:tr>
      <w:tr w:rsidR="00C530CF" w:rsidRPr="00524CE8" w:rsidTr="00524CE8">
        <w:trPr>
          <w:trHeight w:val="252"/>
        </w:trPr>
        <w:tc>
          <w:tcPr>
            <w:tcW w:w="1205" w:type="dxa"/>
            <w:tcBorders>
              <w:top w:val="single" w:sz="4" w:space="0" w:color="auto"/>
              <w:left w:val="single" w:sz="4" w:space="0" w:color="auto"/>
              <w:right w:val="single" w:sz="4" w:space="0" w:color="auto"/>
            </w:tcBorders>
          </w:tcPr>
          <w:p w:rsidR="00C530CF" w:rsidRDefault="00C530CF" w:rsidP="004A1EC0">
            <w:pPr>
              <w:pStyle w:val="Web"/>
              <w:jc w:val="right"/>
              <w:rPr>
                <w:rStyle w:val="a4"/>
                <w:b w:val="0"/>
                <w:color w:val="auto"/>
                <w:sz w:val="21"/>
                <w:szCs w:val="21"/>
              </w:rPr>
            </w:pPr>
            <w:r>
              <w:rPr>
                <w:rStyle w:val="a4"/>
                <w:rFonts w:hint="eastAsia"/>
                <w:b w:val="0"/>
                <w:color w:val="auto"/>
                <w:sz w:val="21"/>
                <w:szCs w:val="21"/>
              </w:rPr>
              <w:t>2016</w:t>
            </w:r>
          </w:p>
        </w:tc>
        <w:tc>
          <w:tcPr>
            <w:tcW w:w="6663" w:type="dxa"/>
            <w:tcBorders>
              <w:top w:val="single" w:sz="4" w:space="0" w:color="auto"/>
              <w:left w:val="single" w:sz="4" w:space="0" w:color="auto"/>
              <w:bottom w:val="single" w:sz="4" w:space="0" w:color="auto"/>
              <w:right w:val="single" w:sz="4" w:space="0" w:color="auto"/>
            </w:tcBorders>
          </w:tcPr>
          <w:p w:rsidR="00C530CF" w:rsidRPr="00524CE8" w:rsidRDefault="00C530CF" w:rsidP="00C530CF">
            <w:pPr>
              <w:pStyle w:val="Web"/>
              <w:rPr>
                <w:rStyle w:val="a4"/>
                <w:color w:val="auto"/>
                <w:sz w:val="21"/>
                <w:szCs w:val="21"/>
              </w:rPr>
            </w:pPr>
            <w:r w:rsidRPr="00524CE8">
              <w:rPr>
                <w:rStyle w:val="a4"/>
                <w:rFonts w:hint="eastAsia"/>
                <w:color w:val="auto"/>
                <w:sz w:val="21"/>
                <w:szCs w:val="21"/>
              </w:rPr>
              <w:t>研究成果論文発表</w:t>
            </w:r>
          </w:p>
          <w:p w:rsidR="00C530CF" w:rsidRDefault="00C530CF" w:rsidP="00C530CF">
            <w:pPr>
              <w:pStyle w:val="HTML"/>
            </w:pPr>
            <w:r>
              <w:t xml:space="preserve">Chemical Physics Letters 650 (2016) 47–51に掲載 </w:t>
            </w:r>
          </w:p>
          <w:p w:rsidR="00C530CF" w:rsidRPr="00524CE8" w:rsidRDefault="00C530CF" w:rsidP="00C530CF">
            <w:pPr>
              <w:pStyle w:val="HTML"/>
              <w:rPr>
                <w:rStyle w:val="a4"/>
                <w:sz w:val="21"/>
                <w:szCs w:val="21"/>
              </w:rPr>
            </w:pPr>
            <w:r>
              <w:rPr>
                <w:rFonts w:ascii="MS UI Gothic" w:eastAsia="MS UI Gothic" w:hAnsi="MS UI Gothic" w:cs="ＭＳ Ｐゴシック" w:hint="eastAsia"/>
                <w:color w:val="000000"/>
              </w:rPr>
              <w:t>“</w:t>
            </w:r>
            <w:r>
              <w:t>Real-time measurements of ultrafast electronic dynamics in the disproportionation of [TCNQ] ２</w:t>
            </w:r>
            <w:r w:rsidRPr="00C530CF">
              <w:rPr>
                <w:rFonts w:hint="eastAsia"/>
                <w:vertAlign w:val="superscript"/>
              </w:rPr>
              <w:t>２</w:t>
            </w:r>
            <w:r>
              <w:t>− using a visible sub-10 fs pulse laser”</w:t>
            </w:r>
          </w:p>
        </w:tc>
        <w:tc>
          <w:tcPr>
            <w:tcW w:w="2275" w:type="dxa"/>
            <w:tcBorders>
              <w:top w:val="single" w:sz="4" w:space="0" w:color="auto"/>
              <w:left w:val="single" w:sz="4" w:space="0" w:color="auto"/>
              <w:bottom w:val="single" w:sz="4" w:space="0" w:color="auto"/>
              <w:right w:val="single" w:sz="4" w:space="0" w:color="auto"/>
            </w:tcBorders>
          </w:tcPr>
          <w:p w:rsidR="00C530CF" w:rsidRPr="00524CE8" w:rsidRDefault="00C530CF" w:rsidP="00C530CF">
            <w:pPr>
              <w:pStyle w:val="HTML"/>
              <w:rPr>
                <w:rStyle w:val="a4"/>
                <w:sz w:val="21"/>
                <w:szCs w:val="21"/>
              </w:rPr>
            </w:pPr>
            <w:r w:rsidRPr="00C530CF">
              <w:rPr>
                <w:rStyle w:val="a4"/>
                <w:sz w:val="21"/>
                <w:szCs w:val="21"/>
              </w:rPr>
              <w:t>橋本征奈</w:t>
            </w:r>
            <w:r w:rsidRPr="00524CE8">
              <w:rPr>
                <w:rStyle w:val="a4"/>
                <w:rFonts w:hint="eastAsia"/>
                <w:sz w:val="21"/>
                <w:szCs w:val="21"/>
              </w:rPr>
              <w:t>さん</w:t>
            </w:r>
          </w:p>
          <w:p w:rsidR="00C530CF" w:rsidRPr="00497AD2" w:rsidRDefault="00C530CF" w:rsidP="00C530CF">
            <w:pPr>
              <w:pStyle w:val="HTML"/>
              <w:rPr>
                <w:rStyle w:val="a4"/>
                <w:sz w:val="21"/>
                <w:szCs w:val="21"/>
              </w:rPr>
            </w:pPr>
            <w:r w:rsidRPr="00524CE8">
              <w:rPr>
                <w:rStyle w:val="a4"/>
                <w:rFonts w:hint="eastAsia"/>
                <w:b w:val="0"/>
                <w:sz w:val="21"/>
                <w:szCs w:val="21"/>
              </w:rPr>
              <w:t>（H2</w:t>
            </w:r>
            <w:r>
              <w:rPr>
                <w:rStyle w:val="a4"/>
                <w:rFonts w:hint="eastAsia"/>
                <w:b w:val="0"/>
                <w:sz w:val="21"/>
                <w:szCs w:val="21"/>
              </w:rPr>
              <w:t xml:space="preserve">6年度　</w:t>
            </w:r>
            <w:r>
              <w:rPr>
                <w:rStyle w:val="a4"/>
                <w:b w:val="0"/>
                <w:sz w:val="21"/>
                <w:szCs w:val="21"/>
              </w:rPr>
              <w:t>神奈川</w:t>
            </w:r>
            <w:r>
              <w:rPr>
                <w:rStyle w:val="a4"/>
                <w:rFonts w:hint="eastAsia"/>
                <w:b w:val="0"/>
                <w:sz w:val="21"/>
                <w:szCs w:val="21"/>
              </w:rPr>
              <w:t>大学</w:t>
            </w:r>
            <w:r w:rsidRPr="00524CE8">
              <w:rPr>
                <w:rStyle w:val="a4"/>
                <w:rFonts w:hint="eastAsia"/>
                <w:b w:val="0"/>
                <w:sz w:val="21"/>
                <w:szCs w:val="21"/>
              </w:rPr>
              <w:t>）</w:t>
            </w:r>
          </w:p>
        </w:tc>
      </w:tr>
      <w:tr w:rsidR="00497AD2" w:rsidRPr="00524CE8" w:rsidTr="00524CE8">
        <w:trPr>
          <w:trHeight w:val="252"/>
        </w:trPr>
        <w:tc>
          <w:tcPr>
            <w:tcW w:w="1205" w:type="dxa"/>
            <w:tcBorders>
              <w:top w:val="single" w:sz="4" w:space="0" w:color="auto"/>
              <w:left w:val="single" w:sz="4" w:space="0" w:color="auto"/>
              <w:right w:val="single" w:sz="4" w:space="0" w:color="auto"/>
            </w:tcBorders>
          </w:tcPr>
          <w:p w:rsidR="00497AD2" w:rsidRPr="00497AD2" w:rsidRDefault="00497AD2" w:rsidP="004A1EC0">
            <w:pPr>
              <w:pStyle w:val="Web"/>
              <w:jc w:val="right"/>
              <w:rPr>
                <w:rStyle w:val="a4"/>
                <w:b w:val="0"/>
                <w:color w:val="auto"/>
                <w:sz w:val="21"/>
                <w:szCs w:val="21"/>
              </w:rPr>
            </w:pPr>
            <w:r>
              <w:rPr>
                <w:rStyle w:val="a4"/>
                <w:rFonts w:hint="eastAsia"/>
                <w:b w:val="0"/>
                <w:color w:val="auto"/>
                <w:sz w:val="21"/>
                <w:szCs w:val="21"/>
              </w:rPr>
              <w:t>201</w:t>
            </w:r>
            <w:r w:rsidRPr="00497AD2">
              <w:rPr>
                <w:rStyle w:val="a4"/>
                <w:rFonts w:hint="eastAsia"/>
                <w:b w:val="0"/>
                <w:color w:val="auto"/>
                <w:sz w:val="21"/>
                <w:szCs w:val="21"/>
              </w:rPr>
              <w:t>5</w:t>
            </w:r>
          </w:p>
        </w:tc>
        <w:tc>
          <w:tcPr>
            <w:tcW w:w="6663" w:type="dxa"/>
            <w:tcBorders>
              <w:top w:val="single" w:sz="4" w:space="0" w:color="auto"/>
              <w:left w:val="single" w:sz="4" w:space="0" w:color="auto"/>
              <w:bottom w:val="single" w:sz="4" w:space="0" w:color="auto"/>
              <w:right w:val="single" w:sz="4" w:space="0" w:color="auto"/>
            </w:tcBorders>
          </w:tcPr>
          <w:p w:rsidR="00497AD2" w:rsidRPr="00524CE8" w:rsidRDefault="00497AD2" w:rsidP="00497AD2">
            <w:pPr>
              <w:pStyle w:val="Web"/>
              <w:rPr>
                <w:rStyle w:val="a4"/>
                <w:color w:val="auto"/>
                <w:sz w:val="21"/>
                <w:szCs w:val="21"/>
              </w:rPr>
            </w:pPr>
            <w:r w:rsidRPr="00524CE8">
              <w:rPr>
                <w:rStyle w:val="a4"/>
                <w:rFonts w:hint="eastAsia"/>
                <w:color w:val="auto"/>
                <w:sz w:val="21"/>
                <w:szCs w:val="21"/>
              </w:rPr>
              <w:t>研究成果論文発表</w:t>
            </w:r>
          </w:p>
          <w:p w:rsidR="00497AD2" w:rsidRDefault="00497AD2" w:rsidP="00497AD2">
            <w:pPr>
              <w:pStyle w:val="HTML"/>
            </w:pPr>
            <w:r>
              <w:t>Journal of Materials Chemistry Aに</w:t>
            </w:r>
            <w:r>
              <w:rPr>
                <w:rFonts w:hint="eastAsia"/>
              </w:rPr>
              <w:t>掲載</w:t>
            </w:r>
            <w:r w:rsidRPr="00497AD2">
              <w:rPr>
                <w:rFonts w:ascii="MS UI Gothic" w:eastAsia="MS UI Gothic" w:hAnsi="MS UI Gothic" w:cs="ＭＳ Ｐゴシック" w:hint="eastAsia"/>
                <w:color w:val="000000"/>
              </w:rPr>
              <w:t>（201</w:t>
            </w:r>
            <w:r>
              <w:rPr>
                <w:rFonts w:ascii="MS UI Gothic" w:eastAsia="MS UI Gothic" w:hAnsi="MS UI Gothic" w:cs="ＭＳ Ｐゴシック" w:hint="eastAsia"/>
                <w:color w:val="000000"/>
              </w:rPr>
              <w:t>5.3.23</w:t>
            </w:r>
            <w:r w:rsidRPr="00497AD2">
              <w:rPr>
                <w:rFonts w:ascii="MS UI Gothic" w:eastAsia="MS UI Gothic" w:hAnsi="MS UI Gothic" w:cs="ＭＳ Ｐゴシック" w:hint="eastAsia"/>
                <w:color w:val="000000"/>
              </w:rPr>
              <w:t>）</w:t>
            </w:r>
          </w:p>
          <w:p w:rsidR="00497AD2" w:rsidRDefault="00C73F23" w:rsidP="00497AD2">
            <w:pPr>
              <w:pStyle w:val="HTML"/>
            </w:pPr>
            <w:hyperlink r:id="rId6" w:history="1">
              <w:r w:rsidR="00497AD2" w:rsidRPr="00497AD2">
                <w:rPr>
                  <w:rStyle w:val="a3"/>
                  <w:rFonts w:ascii="MS UI Gothic" w:eastAsia="MS UI Gothic" w:hAnsi="MS UI Gothic" w:cs="ＭＳ Ｐゴシック"/>
                  <w:sz w:val="18"/>
                  <w:szCs w:val="18"/>
                </w:rPr>
                <w:t>http://pubs.rsc.org/en/Content/ArticleLanding/2015/TA/c5ta01443c#!divAbstract</w:t>
              </w:r>
            </w:hyperlink>
          </w:p>
          <w:p w:rsidR="00497AD2" w:rsidRPr="00497AD2" w:rsidRDefault="00497AD2" w:rsidP="00497AD2">
            <w:pPr>
              <w:autoSpaceDE w:val="0"/>
              <w:autoSpaceDN w:val="0"/>
              <w:adjustRightInd w:val="0"/>
              <w:jc w:val="left"/>
              <w:rPr>
                <w:rStyle w:val="a4"/>
                <w:b w:val="0"/>
                <w:szCs w:val="21"/>
              </w:rPr>
            </w:pPr>
            <w:r>
              <w:rPr>
                <w:rFonts w:ascii="MS UI Gothic" w:eastAsia="MS UI Gothic" w:hAnsi="MS UI Gothic" w:cs="ＭＳ Ｐゴシック" w:hint="eastAsia"/>
                <w:color w:val="000000"/>
                <w:kern w:val="0"/>
                <w:sz w:val="24"/>
                <w:szCs w:val="24"/>
              </w:rPr>
              <w:t>“</w:t>
            </w:r>
            <w:r w:rsidRPr="00497AD2">
              <w:rPr>
                <w:rFonts w:ascii="MS UI Gothic" w:eastAsia="MS UI Gothic" w:hAnsi="MS UI Gothic" w:cs="ＭＳ Ｐゴシック"/>
                <w:color w:val="000000"/>
                <w:kern w:val="0"/>
                <w:sz w:val="24"/>
                <w:szCs w:val="24"/>
              </w:rPr>
              <w:t>Ab initio study of sodium intercalation into</w:t>
            </w:r>
            <w:r>
              <w:rPr>
                <w:rFonts w:ascii="MS UI Gothic" w:eastAsia="MS UI Gothic" w:hAnsi="MS UI Gothic" w:cs="ＭＳ Ｐゴシック" w:hint="eastAsia"/>
                <w:color w:val="000000"/>
                <w:kern w:val="0"/>
                <w:sz w:val="24"/>
                <w:szCs w:val="24"/>
              </w:rPr>
              <w:t xml:space="preserve"> </w:t>
            </w:r>
            <w:r w:rsidRPr="00497AD2">
              <w:rPr>
                <w:rFonts w:ascii="MS UI Gothic" w:eastAsia="MS UI Gothic" w:hAnsi="MS UI Gothic" w:cs="ＭＳ Ｐゴシック"/>
                <w:color w:val="000000"/>
                <w:kern w:val="0"/>
                <w:sz w:val="24"/>
                <w:szCs w:val="24"/>
              </w:rPr>
              <w:t>disordered carbon</w:t>
            </w:r>
            <w:r>
              <w:rPr>
                <w:rFonts w:ascii="MS UI Gothic" w:eastAsia="MS UI Gothic" w:hAnsi="MS UI Gothic" w:cs="ＭＳ Ｐゴシック" w:hint="eastAsia"/>
                <w:color w:val="000000"/>
              </w:rPr>
              <w:t>“</w:t>
            </w:r>
          </w:p>
        </w:tc>
        <w:tc>
          <w:tcPr>
            <w:tcW w:w="2275" w:type="dxa"/>
            <w:tcBorders>
              <w:top w:val="single" w:sz="4" w:space="0" w:color="auto"/>
              <w:left w:val="single" w:sz="4" w:space="0" w:color="auto"/>
              <w:bottom w:val="single" w:sz="4" w:space="0" w:color="auto"/>
              <w:right w:val="single" w:sz="4" w:space="0" w:color="auto"/>
            </w:tcBorders>
          </w:tcPr>
          <w:p w:rsidR="00497AD2" w:rsidRPr="00524CE8" w:rsidRDefault="00497AD2" w:rsidP="00497AD2">
            <w:pPr>
              <w:pStyle w:val="HTML"/>
              <w:rPr>
                <w:rStyle w:val="a4"/>
                <w:sz w:val="21"/>
                <w:szCs w:val="21"/>
              </w:rPr>
            </w:pPr>
            <w:r w:rsidRPr="00497AD2">
              <w:rPr>
                <w:rStyle w:val="a4"/>
                <w:sz w:val="21"/>
                <w:szCs w:val="21"/>
              </w:rPr>
              <w:t>蔡秉均</w:t>
            </w:r>
            <w:r w:rsidRPr="00524CE8">
              <w:rPr>
                <w:rStyle w:val="a4"/>
                <w:rFonts w:hint="eastAsia"/>
                <w:sz w:val="21"/>
                <w:szCs w:val="21"/>
              </w:rPr>
              <w:t>さん</w:t>
            </w:r>
          </w:p>
          <w:p w:rsidR="00497AD2" w:rsidRPr="002070C0" w:rsidRDefault="00497AD2" w:rsidP="008629D4">
            <w:pPr>
              <w:pStyle w:val="Web"/>
              <w:rPr>
                <w:rStyle w:val="a4"/>
                <w:color w:val="auto"/>
                <w:sz w:val="21"/>
                <w:szCs w:val="21"/>
              </w:rPr>
            </w:pPr>
            <w:r w:rsidRPr="00524CE8">
              <w:rPr>
                <w:rStyle w:val="a4"/>
                <w:rFonts w:hint="eastAsia"/>
                <w:b w:val="0"/>
                <w:color w:val="auto"/>
                <w:sz w:val="21"/>
                <w:szCs w:val="21"/>
              </w:rPr>
              <w:t>（H2</w:t>
            </w:r>
            <w:r w:rsidR="008629D4">
              <w:rPr>
                <w:rStyle w:val="a4"/>
                <w:rFonts w:hint="eastAsia"/>
                <w:b w:val="0"/>
                <w:color w:val="auto"/>
                <w:sz w:val="21"/>
                <w:szCs w:val="21"/>
              </w:rPr>
              <w:t>6</w:t>
            </w:r>
            <w:r>
              <w:rPr>
                <w:rStyle w:val="a4"/>
                <w:rFonts w:hint="eastAsia"/>
                <w:b w:val="0"/>
                <w:color w:val="auto"/>
                <w:sz w:val="21"/>
                <w:szCs w:val="21"/>
              </w:rPr>
              <w:t>年度　成功大学</w:t>
            </w:r>
            <w:r w:rsidRPr="00524CE8">
              <w:rPr>
                <w:rStyle w:val="a4"/>
                <w:rFonts w:hint="eastAsia"/>
                <w:b w:val="0"/>
                <w:color w:val="auto"/>
                <w:sz w:val="21"/>
                <w:szCs w:val="21"/>
              </w:rPr>
              <w:t>）</w:t>
            </w:r>
          </w:p>
        </w:tc>
      </w:tr>
      <w:tr w:rsidR="002070C0" w:rsidRPr="00524CE8" w:rsidTr="00524CE8">
        <w:trPr>
          <w:trHeight w:val="252"/>
        </w:trPr>
        <w:tc>
          <w:tcPr>
            <w:tcW w:w="1205" w:type="dxa"/>
            <w:vMerge w:val="restart"/>
            <w:tcBorders>
              <w:top w:val="single" w:sz="4" w:space="0" w:color="auto"/>
              <w:left w:val="single" w:sz="4" w:space="0" w:color="auto"/>
              <w:right w:val="single" w:sz="4" w:space="0" w:color="auto"/>
            </w:tcBorders>
          </w:tcPr>
          <w:p w:rsidR="002070C0" w:rsidRDefault="002070C0" w:rsidP="004A1EC0">
            <w:pPr>
              <w:pStyle w:val="Web"/>
              <w:jc w:val="right"/>
              <w:rPr>
                <w:rStyle w:val="a4"/>
                <w:b w:val="0"/>
                <w:color w:val="auto"/>
                <w:sz w:val="21"/>
                <w:szCs w:val="21"/>
              </w:rPr>
            </w:pPr>
            <w:r>
              <w:rPr>
                <w:rStyle w:val="a4"/>
                <w:rFonts w:hint="eastAsia"/>
                <w:b w:val="0"/>
                <w:color w:val="auto"/>
                <w:sz w:val="21"/>
                <w:szCs w:val="21"/>
              </w:rPr>
              <w:t>2014</w:t>
            </w:r>
          </w:p>
        </w:tc>
        <w:tc>
          <w:tcPr>
            <w:tcW w:w="6663" w:type="dxa"/>
            <w:tcBorders>
              <w:top w:val="single" w:sz="4" w:space="0" w:color="auto"/>
              <w:left w:val="single" w:sz="4" w:space="0" w:color="auto"/>
              <w:bottom w:val="single" w:sz="4" w:space="0" w:color="auto"/>
              <w:right w:val="single" w:sz="4" w:space="0" w:color="auto"/>
            </w:tcBorders>
          </w:tcPr>
          <w:p w:rsidR="002070C0" w:rsidRPr="00524CE8" w:rsidRDefault="002070C0" w:rsidP="002070C0">
            <w:pPr>
              <w:pStyle w:val="Web"/>
              <w:shd w:val="clear" w:color="auto" w:fill="FFFFFF"/>
              <w:rPr>
                <w:rStyle w:val="a4"/>
                <w:color w:val="auto"/>
                <w:sz w:val="21"/>
                <w:szCs w:val="21"/>
              </w:rPr>
            </w:pPr>
            <w:r w:rsidRPr="00524CE8">
              <w:rPr>
                <w:rStyle w:val="a4"/>
                <w:rFonts w:hint="eastAsia"/>
                <w:color w:val="auto"/>
                <w:sz w:val="21"/>
                <w:szCs w:val="21"/>
              </w:rPr>
              <w:t>日本で</w:t>
            </w:r>
            <w:r>
              <w:rPr>
                <w:rStyle w:val="a4"/>
                <w:rFonts w:hint="eastAsia"/>
                <w:color w:val="auto"/>
                <w:sz w:val="21"/>
                <w:szCs w:val="21"/>
              </w:rPr>
              <w:t>就職</w:t>
            </w:r>
          </w:p>
          <w:p w:rsidR="002070C0" w:rsidRPr="002070C0" w:rsidRDefault="002070C0" w:rsidP="003A64EE">
            <w:pPr>
              <w:widowControl/>
              <w:ind w:firstLineChars="100" w:firstLine="240"/>
              <w:jc w:val="left"/>
              <w:rPr>
                <w:rStyle w:val="a4"/>
                <w:szCs w:val="21"/>
              </w:rPr>
            </w:pPr>
            <w:r w:rsidRPr="002070C0">
              <w:rPr>
                <w:rFonts w:ascii="MS UI Gothic" w:eastAsia="MS UI Gothic" w:hAnsi="MS UI Gothic" w:cs="ＭＳ Ｐゴシック" w:hint="eastAsia"/>
                <w:kern w:val="0"/>
                <w:sz w:val="24"/>
                <w:szCs w:val="24"/>
              </w:rPr>
              <w:t>株式会社日立製作所日立研究所で研究者として</w:t>
            </w:r>
          </w:p>
        </w:tc>
        <w:tc>
          <w:tcPr>
            <w:tcW w:w="2275" w:type="dxa"/>
            <w:tcBorders>
              <w:top w:val="single" w:sz="4" w:space="0" w:color="auto"/>
              <w:left w:val="single" w:sz="4" w:space="0" w:color="auto"/>
              <w:bottom w:val="single" w:sz="4" w:space="0" w:color="auto"/>
              <w:right w:val="single" w:sz="4" w:space="0" w:color="auto"/>
            </w:tcBorders>
          </w:tcPr>
          <w:p w:rsidR="002070C0" w:rsidRDefault="002070C0" w:rsidP="0032214C">
            <w:pPr>
              <w:pStyle w:val="Web"/>
              <w:rPr>
                <w:rStyle w:val="a4"/>
                <w:color w:val="auto"/>
                <w:sz w:val="21"/>
                <w:szCs w:val="21"/>
              </w:rPr>
            </w:pPr>
            <w:r w:rsidRPr="002070C0">
              <w:rPr>
                <w:rStyle w:val="a4"/>
                <w:rFonts w:hint="eastAsia"/>
                <w:color w:val="auto"/>
                <w:sz w:val="21"/>
                <w:szCs w:val="21"/>
              </w:rPr>
              <w:t>李佳澤さん</w:t>
            </w:r>
          </w:p>
          <w:p w:rsidR="002070C0" w:rsidRPr="00524CE8" w:rsidRDefault="002070C0" w:rsidP="002070C0">
            <w:pPr>
              <w:pStyle w:val="Web"/>
              <w:rPr>
                <w:rStyle w:val="a4"/>
                <w:color w:val="auto"/>
                <w:sz w:val="21"/>
                <w:szCs w:val="21"/>
              </w:rPr>
            </w:pPr>
            <w:r w:rsidRPr="00524CE8">
              <w:rPr>
                <w:rStyle w:val="a4"/>
                <w:rFonts w:hint="eastAsia"/>
                <w:b w:val="0"/>
                <w:color w:val="auto"/>
                <w:sz w:val="21"/>
                <w:szCs w:val="21"/>
              </w:rPr>
              <w:t xml:space="preserve">（H24年度　</w:t>
            </w:r>
            <w:r w:rsidRPr="002070C0">
              <w:rPr>
                <w:rFonts w:ascii="MS UI Gothic" w:eastAsia="MS UI Gothic" w:hAnsi="MS UI Gothic" w:hint="eastAsia"/>
              </w:rPr>
              <w:t>清華</w:t>
            </w:r>
            <w:r w:rsidRPr="00524CE8">
              <w:rPr>
                <w:rStyle w:val="a4"/>
                <w:rFonts w:hint="eastAsia"/>
                <w:b w:val="0"/>
                <w:color w:val="auto"/>
                <w:sz w:val="21"/>
                <w:szCs w:val="21"/>
              </w:rPr>
              <w:t>大学）</w:t>
            </w:r>
          </w:p>
        </w:tc>
      </w:tr>
      <w:tr w:rsidR="002070C0" w:rsidRPr="00524CE8" w:rsidTr="00633F7C">
        <w:trPr>
          <w:trHeight w:val="252"/>
        </w:trPr>
        <w:tc>
          <w:tcPr>
            <w:tcW w:w="1205" w:type="dxa"/>
            <w:vMerge/>
            <w:tcBorders>
              <w:left w:val="single" w:sz="4" w:space="0" w:color="auto"/>
              <w:right w:val="single" w:sz="4" w:space="0" w:color="auto"/>
            </w:tcBorders>
          </w:tcPr>
          <w:p w:rsidR="002070C0" w:rsidRPr="00524CE8" w:rsidRDefault="002070C0" w:rsidP="004A1EC0">
            <w:pPr>
              <w:pStyle w:val="Web"/>
              <w:jc w:val="right"/>
              <w:rPr>
                <w:rStyle w:val="a4"/>
                <w:b w:val="0"/>
                <w:color w:val="auto"/>
                <w:sz w:val="21"/>
                <w:szCs w:val="21"/>
              </w:rPr>
            </w:pPr>
          </w:p>
        </w:tc>
        <w:tc>
          <w:tcPr>
            <w:tcW w:w="6663" w:type="dxa"/>
            <w:tcBorders>
              <w:top w:val="single" w:sz="4" w:space="0" w:color="auto"/>
              <w:left w:val="single" w:sz="4" w:space="0" w:color="auto"/>
              <w:bottom w:val="single" w:sz="4" w:space="0" w:color="auto"/>
              <w:right w:val="single" w:sz="4" w:space="0" w:color="auto"/>
            </w:tcBorders>
          </w:tcPr>
          <w:p w:rsidR="002070C0" w:rsidRPr="00524CE8" w:rsidRDefault="002070C0" w:rsidP="0032214C">
            <w:pPr>
              <w:pStyle w:val="Web"/>
              <w:rPr>
                <w:rStyle w:val="a4"/>
                <w:color w:val="auto"/>
                <w:sz w:val="21"/>
                <w:szCs w:val="21"/>
              </w:rPr>
            </w:pPr>
            <w:r w:rsidRPr="00524CE8">
              <w:rPr>
                <w:rStyle w:val="a4"/>
                <w:rFonts w:hint="eastAsia"/>
                <w:color w:val="auto"/>
                <w:sz w:val="21"/>
                <w:szCs w:val="21"/>
              </w:rPr>
              <w:t>研究成果論文発表</w:t>
            </w:r>
          </w:p>
          <w:p w:rsidR="002070C0" w:rsidRDefault="002070C0" w:rsidP="004E2903">
            <w:pPr>
              <w:pStyle w:val="Web"/>
              <w:shd w:val="clear" w:color="auto" w:fill="FFFFFF"/>
              <w:rPr>
                <w:rFonts w:ascii="MS UI Gothic" w:eastAsia="MS UI Gothic" w:hAnsi="MS UI Gothic"/>
              </w:rPr>
            </w:pPr>
            <w:r>
              <w:rPr>
                <w:rFonts w:ascii="MS UI Gothic" w:eastAsia="MS UI Gothic" w:hAnsi="MS UI Gothic" w:hint="eastAsia"/>
              </w:rPr>
              <w:t>Macromoleculesに掲載（2014.12.12</w:t>
            </w:r>
            <w:r>
              <w:rPr>
                <w:rFonts w:ascii="MS UI Gothic" w:eastAsia="MS UI Gothic" w:hAnsi="MS UI Gothic"/>
              </w:rPr>
              <w:t>）</w:t>
            </w:r>
          </w:p>
          <w:p w:rsidR="002070C0" w:rsidRPr="008E256A" w:rsidRDefault="00C73F23" w:rsidP="004E2903">
            <w:pPr>
              <w:pStyle w:val="Web"/>
              <w:shd w:val="clear" w:color="auto" w:fill="FFFFFF"/>
              <w:rPr>
                <w:rFonts w:ascii="MS UI Gothic" w:eastAsia="MS UI Gothic" w:hAnsi="MS UI Gothic"/>
                <w:sz w:val="18"/>
                <w:szCs w:val="18"/>
              </w:rPr>
            </w:pPr>
            <w:hyperlink r:id="rId7" w:history="1">
              <w:r w:rsidR="002070C0" w:rsidRPr="005440C5">
                <w:rPr>
                  <w:rStyle w:val="a3"/>
                  <w:rFonts w:ascii="MS UI Gothic" w:eastAsia="MS UI Gothic" w:hAnsi="MS UI Gothic"/>
                  <w:sz w:val="18"/>
                  <w:szCs w:val="18"/>
                </w:rPr>
                <w:t>http://pubs.acs.org/doi/abs/10.1021/ma502180c</w:t>
              </w:r>
            </w:hyperlink>
          </w:p>
          <w:p w:rsidR="002070C0" w:rsidRPr="00524CE8" w:rsidRDefault="002070C0" w:rsidP="0032214C">
            <w:pPr>
              <w:pStyle w:val="Web"/>
              <w:shd w:val="clear" w:color="auto" w:fill="FFFFFF"/>
              <w:rPr>
                <w:rStyle w:val="a4"/>
                <w:color w:val="auto"/>
                <w:sz w:val="21"/>
                <w:szCs w:val="21"/>
              </w:rPr>
            </w:pPr>
            <w:r>
              <w:rPr>
                <w:rFonts w:ascii="MS UI Gothic" w:eastAsia="MS UI Gothic" w:hAnsi="MS UI Gothic" w:hint="eastAsia"/>
              </w:rPr>
              <w:t>“Hydrogen Bond Interactions Mediate Hierarchical Self-Assembly of POSS-Containing Block Copolymers Blended with Phenolic Resin”</w:t>
            </w:r>
          </w:p>
        </w:tc>
        <w:tc>
          <w:tcPr>
            <w:tcW w:w="2275" w:type="dxa"/>
            <w:tcBorders>
              <w:top w:val="single" w:sz="4" w:space="0" w:color="auto"/>
              <w:left w:val="single" w:sz="4" w:space="0" w:color="auto"/>
              <w:bottom w:val="single" w:sz="4" w:space="0" w:color="auto"/>
              <w:right w:val="single" w:sz="4" w:space="0" w:color="auto"/>
            </w:tcBorders>
          </w:tcPr>
          <w:p w:rsidR="002070C0" w:rsidRPr="002070C0" w:rsidRDefault="002070C0" w:rsidP="0032214C">
            <w:pPr>
              <w:pStyle w:val="Web"/>
              <w:rPr>
                <w:rStyle w:val="a4"/>
                <w:color w:val="auto"/>
                <w:sz w:val="21"/>
                <w:szCs w:val="21"/>
              </w:rPr>
            </w:pPr>
            <w:r w:rsidRPr="002070C0">
              <w:rPr>
                <w:rStyle w:val="a4"/>
                <w:rFonts w:hint="eastAsia"/>
                <w:color w:val="auto"/>
                <w:sz w:val="21"/>
                <w:szCs w:val="21"/>
              </w:rPr>
              <w:t>林詠智さん</w:t>
            </w:r>
          </w:p>
          <w:p w:rsidR="002070C0" w:rsidRPr="00524CE8" w:rsidRDefault="002070C0" w:rsidP="000305AC">
            <w:pPr>
              <w:pStyle w:val="Web"/>
              <w:rPr>
                <w:rStyle w:val="a4"/>
                <w:color w:val="auto"/>
                <w:sz w:val="21"/>
                <w:szCs w:val="21"/>
              </w:rPr>
            </w:pPr>
            <w:r w:rsidRPr="00524CE8">
              <w:rPr>
                <w:rStyle w:val="a4"/>
                <w:rFonts w:hint="eastAsia"/>
                <w:b w:val="0"/>
                <w:color w:val="auto"/>
                <w:sz w:val="21"/>
                <w:szCs w:val="21"/>
              </w:rPr>
              <w:t>（H24年度　中山大学）</w:t>
            </w:r>
          </w:p>
        </w:tc>
      </w:tr>
      <w:tr w:rsidR="002070C0" w:rsidRPr="00524CE8" w:rsidTr="00B47679">
        <w:trPr>
          <w:trHeight w:val="252"/>
        </w:trPr>
        <w:tc>
          <w:tcPr>
            <w:tcW w:w="1205" w:type="dxa"/>
            <w:vMerge/>
            <w:tcBorders>
              <w:left w:val="single" w:sz="4" w:space="0" w:color="auto"/>
              <w:right w:val="single" w:sz="4" w:space="0" w:color="auto"/>
            </w:tcBorders>
          </w:tcPr>
          <w:p w:rsidR="002070C0" w:rsidRPr="00524CE8" w:rsidRDefault="002070C0" w:rsidP="009A258C">
            <w:pPr>
              <w:pStyle w:val="Web"/>
              <w:jc w:val="right"/>
              <w:rPr>
                <w:rStyle w:val="a4"/>
                <w:b w:val="0"/>
                <w:color w:val="auto"/>
                <w:sz w:val="21"/>
                <w:szCs w:val="21"/>
              </w:rPr>
            </w:pPr>
          </w:p>
        </w:tc>
        <w:tc>
          <w:tcPr>
            <w:tcW w:w="6663" w:type="dxa"/>
            <w:tcBorders>
              <w:top w:val="single" w:sz="4" w:space="0" w:color="auto"/>
              <w:left w:val="single" w:sz="4" w:space="0" w:color="auto"/>
              <w:bottom w:val="single" w:sz="4" w:space="0" w:color="auto"/>
              <w:right w:val="single" w:sz="4" w:space="0" w:color="auto"/>
            </w:tcBorders>
          </w:tcPr>
          <w:p w:rsidR="002070C0" w:rsidRPr="00524CE8" w:rsidRDefault="002070C0" w:rsidP="004E2903">
            <w:pPr>
              <w:pStyle w:val="Web"/>
              <w:shd w:val="clear" w:color="auto" w:fill="FFFFFF"/>
              <w:rPr>
                <w:rStyle w:val="a4"/>
                <w:color w:val="auto"/>
                <w:sz w:val="21"/>
                <w:szCs w:val="21"/>
              </w:rPr>
            </w:pPr>
            <w:r w:rsidRPr="00524CE8">
              <w:rPr>
                <w:rStyle w:val="a4"/>
                <w:rFonts w:hint="eastAsia"/>
                <w:color w:val="auto"/>
                <w:sz w:val="21"/>
                <w:szCs w:val="21"/>
              </w:rPr>
              <w:t>日本で研究活動を開始</w:t>
            </w:r>
          </w:p>
          <w:p w:rsidR="002070C0" w:rsidRPr="00524CE8" w:rsidRDefault="002070C0" w:rsidP="00524CE8">
            <w:pPr>
              <w:pStyle w:val="Web"/>
              <w:ind w:firstLineChars="100" w:firstLine="210"/>
              <w:rPr>
                <w:rStyle w:val="a4"/>
                <w:b w:val="0"/>
                <w:color w:val="auto"/>
                <w:sz w:val="21"/>
                <w:szCs w:val="21"/>
              </w:rPr>
            </w:pPr>
            <w:r w:rsidRPr="00524CE8">
              <w:rPr>
                <w:rStyle w:val="a4"/>
                <w:rFonts w:hint="eastAsia"/>
                <w:b w:val="0"/>
                <w:color w:val="auto"/>
                <w:sz w:val="21"/>
                <w:szCs w:val="21"/>
              </w:rPr>
              <w:t>産業技術総合研究所名古屋センターで</w:t>
            </w:r>
            <w:r w:rsidRPr="00524CE8">
              <w:rPr>
                <w:rStyle w:val="a4"/>
                <w:b w:val="0"/>
                <w:color w:val="auto"/>
                <w:sz w:val="21"/>
                <w:szCs w:val="21"/>
              </w:rPr>
              <w:t>特別研究員</w:t>
            </w:r>
            <w:r w:rsidRPr="00524CE8">
              <w:rPr>
                <w:rStyle w:val="a4"/>
                <w:rFonts w:hint="eastAsia"/>
                <w:b w:val="0"/>
                <w:color w:val="auto"/>
                <w:sz w:val="21"/>
                <w:szCs w:val="21"/>
              </w:rPr>
              <w:t>として</w:t>
            </w:r>
          </w:p>
        </w:tc>
        <w:tc>
          <w:tcPr>
            <w:tcW w:w="2275" w:type="dxa"/>
            <w:tcBorders>
              <w:top w:val="single" w:sz="4" w:space="0" w:color="auto"/>
              <w:left w:val="single" w:sz="4" w:space="0" w:color="auto"/>
              <w:bottom w:val="single" w:sz="4" w:space="0" w:color="auto"/>
              <w:right w:val="single" w:sz="4" w:space="0" w:color="auto"/>
            </w:tcBorders>
          </w:tcPr>
          <w:p w:rsidR="002070C0" w:rsidRPr="00524CE8" w:rsidRDefault="002070C0" w:rsidP="000305AC">
            <w:pPr>
              <w:pStyle w:val="Web"/>
              <w:rPr>
                <w:rStyle w:val="a4"/>
                <w:color w:val="auto"/>
                <w:sz w:val="21"/>
                <w:szCs w:val="21"/>
              </w:rPr>
            </w:pPr>
            <w:r w:rsidRPr="00524CE8">
              <w:rPr>
                <w:rStyle w:val="a4"/>
                <w:color w:val="auto"/>
                <w:sz w:val="21"/>
                <w:szCs w:val="21"/>
              </w:rPr>
              <w:t>胡致維</w:t>
            </w:r>
            <w:r w:rsidRPr="00524CE8">
              <w:rPr>
                <w:rStyle w:val="a4"/>
                <w:rFonts w:hint="eastAsia"/>
                <w:color w:val="auto"/>
                <w:sz w:val="21"/>
                <w:szCs w:val="21"/>
              </w:rPr>
              <w:t>さん</w:t>
            </w:r>
          </w:p>
          <w:p w:rsidR="002070C0" w:rsidRPr="00524CE8" w:rsidRDefault="002070C0" w:rsidP="000305AC">
            <w:pPr>
              <w:pStyle w:val="Web"/>
              <w:rPr>
                <w:rStyle w:val="a4"/>
                <w:b w:val="0"/>
                <w:color w:val="auto"/>
                <w:sz w:val="21"/>
                <w:szCs w:val="21"/>
              </w:rPr>
            </w:pPr>
            <w:r w:rsidRPr="00524CE8">
              <w:rPr>
                <w:rStyle w:val="a4"/>
                <w:rFonts w:hint="eastAsia"/>
                <w:b w:val="0"/>
                <w:color w:val="auto"/>
                <w:sz w:val="21"/>
                <w:szCs w:val="21"/>
              </w:rPr>
              <w:t>（H23年度　台湾大学）</w:t>
            </w:r>
          </w:p>
        </w:tc>
      </w:tr>
      <w:tr w:rsidR="002070C0" w:rsidRPr="00524CE8" w:rsidTr="00524CE8">
        <w:trPr>
          <w:trHeight w:val="970"/>
        </w:trPr>
        <w:tc>
          <w:tcPr>
            <w:tcW w:w="1205" w:type="dxa"/>
            <w:vMerge/>
            <w:tcBorders>
              <w:left w:val="single" w:sz="4" w:space="0" w:color="auto"/>
              <w:bottom w:val="single" w:sz="4" w:space="0" w:color="auto"/>
              <w:right w:val="single" w:sz="4" w:space="0" w:color="auto"/>
            </w:tcBorders>
          </w:tcPr>
          <w:p w:rsidR="002070C0" w:rsidRPr="00524CE8" w:rsidRDefault="002070C0" w:rsidP="009A258C">
            <w:pPr>
              <w:pStyle w:val="Web"/>
              <w:jc w:val="right"/>
              <w:rPr>
                <w:rStyle w:val="a4"/>
                <w:b w:val="0"/>
                <w:color w:val="auto"/>
                <w:sz w:val="21"/>
                <w:szCs w:val="21"/>
              </w:rPr>
            </w:pPr>
          </w:p>
        </w:tc>
        <w:tc>
          <w:tcPr>
            <w:tcW w:w="6663" w:type="dxa"/>
            <w:tcBorders>
              <w:top w:val="single" w:sz="4" w:space="0" w:color="auto"/>
              <w:left w:val="single" w:sz="4" w:space="0" w:color="auto"/>
              <w:bottom w:val="single" w:sz="4" w:space="0" w:color="auto"/>
              <w:right w:val="single" w:sz="4" w:space="0" w:color="auto"/>
            </w:tcBorders>
          </w:tcPr>
          <w:p w:rsidR="002070C0" w:rsidRPr="00524CE8" w:rsidRDefault="002070C0" w:rsidP="004E2903">
            <w:pPr>
              <w:pStyle w:val="Web"/>
              <w:rPr>
                <w:rStyle w:val="a4"/>
                <w:color w:val="auto"/>
                <w:sz w:val="21"/>
                <w:szCs w:val="21"/>
              </w:rPr>
            </w:pPr>
            <w:r>
              <w:rPr>
                <w:rStyle w:val="a4"/>
                <w:rFonts w:hint="eastAsia"/>
                <w:color w:val="auto"/>
                <w:sz w:val="21"/>
                <w:szCs w:val="21"/>
              </w:rPr>
              <w:t>日本へ転勤</w:t>
            </w:r>
          </w:p>
          <w:p w:rsidR="002070C0" w:rsidRPr="00524CE8" w:rsidRDefault="002070C0" w:rsidP="00524CE8">
            <w:pPr>
              <w:pStyle w:val="Web"/>
              <w:shd w:val="clear" w:color="auto" w:fill="FFFFFF"/>
              <w:adjustRightInd w:val="0"/>
              <w:snapToGrid w:val="0"/>
              <w:ind w:firstLineChars="100" w:firstLine="210"/>
              <w:rPr>
                <w:rStyle w:val="a4"/>
                <w:b w:val="0"/>
                <w:color w:val="auto"/>
                <w:sz w:val="21"/>
                <w:szCs w:val="21"/>
              </w:rPr>
            </w:pPr>
            <w:r w:rsidRPr="00524CE8">
              <w:rPr>
                <w:rStyle w:val="a4"/>
                <w:rFonts w:hint="eastAsia"/>
                <w:b w:val="0"/>
                <w:color w:val="auto"/>
                <w:sz w:val="21"/>
                <w:szCs w:val="21"/>
              </w:rPr>
              <w:t>メルク株式会社（独系企業）アジア太平洋地域マーケット開発マネージャーとして</w:t>
            </w:r>
          </w:p>
        </w:tc>
        <w:tc>
          <w:tcPr>
            <w:tcW w:w="2275" w:type="dxa"/>
            <w:tcBorders>
              <w:top w:val="single" w:sz="4" w:space="0" w:color="auto"/>
              <w:left w:val="single" w:sz="4" w:space="0" w:color="auto"/>
              <w:bottom w:val="single" w:sz="4" w:space="0" w:color="auto"/>
              <w:right w:val="single" w:sz="4" w:space="0" w:color="auto"/>
            </w:tcBorders>
          </w:tcPr>
          <w:p w:rsidR="002070C0" w:rsidRPr="00524CE8" w:rsidRDefault="002070C0" w:rsidP="000305AC">
            <w:pPr>
              <w:pStyle w:val="Web"/>
              <w:rPr>
                <w:rStyle w:val="a4"/>
                <w:b w:val="0"/>
                <w:color w:val="auto"/>
                <w:sz w:val="21"/>
                <w:szCs w:val="21"/>
              </w:rPr>
            </w:pPr>
            <w:r w:rsidRPr="00524CE8">
              <w:rPr>
                <w:rFonts w:ascii="ＭＳ ゴシック" w:eastAsia="ＭＳ ゴシック" w:hAnsi="ＭＳ ゴシック" w:hint="eastAsia"/>
                <w:b/>
                <w:sz w:val="21"/>
                <w:szCs w:val="21"/>
              </w:rPr>
              <w:t>胡哲嘉</w:t>
            </w:r>
            <w:r w:rsidRPr="00524CE8">
              <w:rPr>
                <w:rStyle w:val="a4"/>
                <w:rFonts w:hint="eastAsia"/>
                <w:b w:val="0"/>
                <w:color w:val="auto"/>
                <w:sz w:val="21"/>
                <w:szCs w:val="21"/>
              </w:rPr>
              <w:t xml:space="preserve">さん　</w:t>
            </w:r>
          </w:p>
          <w:p w:rsidR="002070C0" w:rsidRPr="00524CE8" w:rsidRDefault="002070C0" w:rsidP="000305AC">
            <w:pPr>
              <w:pStyle w:val="Web"/>
              <w:rPr>
                <w:rStyle w:val="a4"/>
                <w:b w:val="0"/>
                <w:color w:val="auto"/>
                <w:sz w:val="21"/>
                <w:szCs w:val="21"/>
              </w:rPr>
            </w:pPr>
            <w:r w:rsidRPr="00524CE8">
              <w:rPr>
                <w:rStyle w:val="a4"/>
                <w:rFonts w:hint="eastAsia"/>
                <w:b w:val="0"/>
                <w:color w:val="auto"/>
                <w:sz w:val="21"/>
                <w:szCs w:val="21"/>
              </w:rPr>
              <w:t>（H</w:t>
            </w:r>
            <w:r>
              <w:rPr>
                <w:rStyle w:val="a4"/>
                <w:rFonts w:hint="eastAsia"/>
                <w:b w:val="0"/>
                <w:color w:val="auto"/>
                <w:sz w:val="21"/>
                <w:szCs w:val="21"/>
              </w:rPr>
              <w:t>16</w:t>
            </w:r>
            <w:r w:rsidRPr="00524CE8">
              <w:rPr>
                <w:rStyle w:val="a4"/>
                <w:rFonts w:hint="eastAsia"/>
                <w:b w:val="0"/>
                <w:color w:val="auto"/>
                <w:sz w:val="21"/>
                <w:szCs w:val="21"/>
              </w:rPr>
              <w:t xml:space="preserve">年度　</w:t>
            </w:r>
            <w:r>
              <w:rPr>
                <w:rStyle w:val="a4"/>
                <w:rFonts w:hint="eastAsia"/>
                <w:b w:val="0"/>
                <w:color w:val="auto"/>
                <w:sz w:val="21"/>
                <w:szCs w:val="21"/>
              </w:rPr>
              <w:t>中原</w:t>
            </w:r>
            <w:r w:rsidRPr="00524CE8">
              <w:rPr>
                <w:rStyle w:val="a4"/>
                <w:rFonts w:hint="eastAsia"/>
                <w:b w:val="0"/>
                <w:color w:val="auto"/>
                <w:sz w:val="21"/>
                <w:szCs w:val="21"/>
              </w:rPr>
              <w:t>大学）</w:t>
            </w:r>
          </w:p>
        </w:tc>
      </w:tr>
      <w:tr w:rsidR="00690D0B" w:rsidRPr="00524CE8" w:rsidTr="00524CE8">
        <w:trPr>
          <w:trHeight w:val="1639"/>
        </w:trPr>
        <w:tc>
          <w:tcPr>
            <w:tcW w:w="1205" w:type="dxa"/>
            <w:vMerge w:val="restart"/>
            <w:tcBorders>
              <w:top w:val="single" w:sz="4" w:space="0" w:color="auto"/>
              <w:left w:val="single" w:sz="4" w:space="0" w:color="auto"/>
              <w:right w:val="single" w:sz="4" w:space="0" w:color="auto"/>
            </w:tcBorders>
          </w:tcPr>
          <w:p w:rsidR="00690D0B" w:rsidRPr="00524CE8" w:rsidRDefault="003F7CBC" w:rsidP="009A258C">
            <w:pPr>
              <w:pStyle w:val="Web"/>
              <w:jc w:val="right"/>
              <w:rPr>
                <w:rStyle w:val="a4"/>
                <w:b w:val="0"/>
                <w:color w:val="auto"/>
                <w:sz w:val="21"/>
                <w:szCs w:val="21"/>
              </w:rPr>
            </w:pPr>
            <w:r w:rsidRPr="00524CE8">
              <w:rPr>
                <w:rStyle w:val="a4"/>
                <w:rFonts w:hint="eastAsia"/>
                <w:b w:val="0"/>
                <w:color w:val="auto"/>
                <w:sz w:val="21"/>
                <w:szCs w:val="21"/>
              </w:rPr>
              <w:t>2013</w:t>
            </w:r>
          </w:p>
        </w:tc>
        <w:tc>
          <w:tcPr>
            <w:tcW w:w="6663" w:type="dxa"/>
            <w:tcBorders>
              <w:top w:val="single" w:sz="4" w:space="0" w:color="auto"/>
              <w:left w:val="single" w:sz="4" w:space="0" w:color="auto"/>
              <w:bottom w:val="single" w:sz="4" w:space="0" w:color="auto"/>
              <w:right w:val="single" w:sz="4" w:space="0" w:color="auto"/>
            </w:tcBorders>
          </w:tcPr>
          <w:p w:rsidR="00690D0B" w:rsidRPr="00524CE8" w:rsidRDefault="00690D0B" w:rsidP="004E2903">
            <w:pPr>
              <w:pStyle w:val="Web"/>
              <w:rPr>
                <w:rStyle w:val="a4"/>
                <w:color w:val="auto"/>
                <w:sz w:val="21"/>
                <w:szCs w:val="21"/>
              </w:rPr>
            </w:pPr>
            <w:r w:rsidRPr="00524CE8">
              <w:rPr>
                <w:rStyle w:val="a4"/>
                <w:rFonts w:hint="eastAsia"/>
                <w:color w:val="auto"/>
                <w:sz w:val="21"/>
                <w:szCs w:val="21"/>
              </w:rPr>
              <w:t>研究成果論文発表</w:t>
            </w:r>
          </w:p>
          <w:p w:rsidR="00690D0B" w:rsidRPr="00524CE8" w:rsidRDefault="00690D0B" w:rsidP="009A258C">
            <w:pPr>
              <w:pStyle w:val="Web"/>
              <w:rPr>
                <w:rStyle w:val="a4"/>
                <w:b w:val="0"/>
                <w:color w:val="auto"/>
                <w:sz w:val="21"/>
                <w:szCs w:val="21"/>
              </w:rPr>
            </w:pPr>
            <w:r w:rsidRPr="00524CE8">
              <w:rPr>
                <w:rStyle w:val="a4"/>
                <w:rFonts w:hint="eastAsia"/>
                <w:b w:val="0"/>
                <w:color w:val="auto"/>
                <w:sz w:val="21"/>
                <w:szCs w:val="21"/>
              </w:rPr>
              <w:t>MDPI Polymers ― Open Access Polymer Science Journalに掲載</w:t>
            </w:r>
          </w:p>
          <w:p w:rsidR="00690D0B" w:rsidRPr="00524CE8" w:rsidRDefault="00690D0B" w:rsidP="009A258C">
            <w:pPr>
              <w:pStyle w:val="Web"/>
              <w:rPr>
                <w:rStyle w:val="a4"/>
                <w:b w:val="0"/>
                <w:color w:val="auto"/>
                <w:sz w:val="21"/>
                <w:szCs w:val="21"/>
              </w:rPr>
            </w:pPr>
            <w:r w:rsidRPr="00524CE8">
              <w:rPr>
                <w:rStyle w:val="a4"/>
                <w:rFonts w:hint="eastAsia"/>
                <w:b w:val="0"/>
                <w:color w:val="auto"/>
                <w:sz w:val="21"/>
                <w:szCs w:val="21"/>
              </w:rPr>
              <w:t>”Strong Screening Effect of Polyhedral Oligomeric Silsesquioxanes (POSS) Nanoparticles on Hydrogen Bonded Polymer Blends”（</w:t>
            </w:r>
            <w:hyperlink r:id="rId8" w:history="1">
              <w:r w:rsidRPr="00524CE8">
                <w:rPr>
                  <w:rStyle w:val="a3"/>
                  <w:rFonts w:hint="eastAsia"/>
                  <w:bCs/>
                  <w:color w:val="auto"/>
                  <w:sz w:val="21"/>
                  <w:szCs w:val="21"/>
                </w:rPr>
                <w:t>http://www.mdpi.com/2073-4360/6/3/926</w:t>
              </w:r>
            </w:hyperlink>
            <w:r w:rsidRPr="00524CE8">
              <w:rPr>
                <w:rStyle w:val="a4"/>
                <w:rFonts w:hint="eastAsia"/>
                <w:b w:val="0"/>
                <w:color w:val="auto"/>
                <w:sz w:val="21"/>
                <w:szCs w:val="21"/>
              </w:rPr>
              <w:t>）</w:t>
            </w:r>
          </w:p>
        </w:tc>
        <w:tc>
          <w:tcPr>
            <w:tcW w:w="2275" w:type="dxa"/>
            <w:tcBorders>
              <w:top w:val="single" w:sz="4" w:space="0" w:color="auto"/>
              <w:left w:val="single" w:sz="4" w:space="0" w:color="auto"/>
              <w:bottom w:val="single" w:sz="4" w:space="0" w:color="auto"/>
              <w:right w:val="single" w:sz="4" w:space="0" w:color="auto"/>
            </w:tcBorders>
          </w:tcPr>
          <w:p w:rsidR="00690D0B" w:rsidRPr="00524CE8" w:rsidRDefault="00690D0B" w:rsidP="004E2903">
            <w:pPr>
              <w:pStyle w:val="Web"/>
              <w:rPr>
                <w:rStyle w:val="a4"/>
                <w:color w:val="auto"/>
                <w:sz w:val="21"/>
                <w:szCs w:val="21"/>
              </w:rPr>
            </w:pPr>
            <w:r w:rsidRPr="00524CE8">
              <w:rPr>
                <w:rStyle w:val="a4"/>
                <w:rFonts w:hint="eastAsia"/>
                <w:color w:val="auto"/>
                <w:sz w:val="21"/>
                <w:szCs w:val="21"/>
              </w:rPr>
              <w:t>林詠智さん</w:t>
            </w:r>
          </w:p>
          <w:p w:rsidR="00690D0B" w:rsidRPr="00524CE8" w:rsidRDefault="00690D0B" w:rsidP="004E2903">
            <w:pPr>
              <w:pStyle w:val="Web"/>
              <w:rPr>
                <w:rStyle w:val="a4"/>
                <w:b w:val="0"/>
                <w:color w:val="auto"/>
                <w:sz w:val="21"/>
                <w:szCs w:val="21"/>
              </w:rPr>
            </w:pPr>
            <w:r w:rsidRPr="00524CE8">
              <w:rPr>
                <w:rStyle w:val="a4"/>
                <w:rFonts w:hint="eastAsia"/>
                <w:b w:val="0"/>
                <w:color w:val="auto"/>
                <w:sz w:val="21"/>
                <w:szCs w:val="21"/>
              </w:rPr>
              <w:t>（H24年度　中山大学）</w:t>
            </w:r>
          </w:p>
        </w:tc>
      </w:tr>
      <w:tr w:rsidR="00690D0B" w:rsidRPr="00524CE8" w:rsidTr="00524CE8">
        <w:trPr>
          <w:trHeight w:val="1492"/>
        </w:trPr>
        <w:tc>
          <w:tcPr>
            <w:tcW w:w="1205" w:type="dxa"/>
            <w:vMerge/>
            <w:tcBorders>
              <w:left w:val="single" w:sz="4" w:space="0" w:color="auto"/>
              <w:right w:val="single" w:sz="4" w:space="0" w:color="auto"/>
            </w:tcBorders>
          </w:tcPr>
          <w:p w:rsidR="00690D0B" w:rsidRPr="00524CE8" w:rsidRDefault="00690D0B" w:rsidP="0076626F">
            <w:pPr>
              <w:pStyle w:val="Web"/>
              <w:rPr>
                <w:rStyle w:val="a4"/>
                <w:b w:val="0"/>
                <w:color w:val="auto"/>
                <w:sz w:val="21"/>
                <w:szCs w:val="21"/>
              </w:rPr>
            </w:pPr>
          </w:p>
        </w:tc>
        <w:tc>
          <w:tcPr>
            <w:tcW w:w="6663" w:type="dxa"/>
            <w:tcBorders>
              <w:top w:val="single" w:sz="4" w:space="0" w:color="auto"/>
              <w:left w:val="single" w:sz="4" w:space="0" w:color="auto"/>
              <w:bottom w:val="single" w:sz="4" w:space="0" w:color="auto"/>
              <w:right w:val="single" w:sz="4" w:space="0" w:color="auto"/>
            </w:tcBorders>
          </w:tcPr>
          <w:p w:rsidR="00690D0B" w:rsidRPr="00524CE8" w:rsidRDefault="00690D0B" w:rsidP="004E2903">
            <w:pPr>
              <w:pStyle w:val="Web"/>
              <w:rPr>
                <w:rStyle w:val="a4"/>
                <w:color w:val="auto"/>
                <w:sz w:val="21"/>
                <w:szCs w:val="21"/>
              </w:rPr>
            </w:pPr>
            <w:r w:rsidRPr="00524CE8">
              <w:rPr>
                <w:rStyle w:val="a4"/>
                <w:rFonts w:hint="eastAsia"/>
                <w:color w:val="auto"/>
                <w:sz w:val="21"/>
                <w:szCs w:val="21"/>
              </w:rPr>
              <w:t>研究成果論文発表</w:t>
            </w:r>
          </w:p>
          <w:p w:rsidR="00690D0B" w:rsidRPr="00524CE8" w:rsidRDefault="00690D0B" w:rsidP="009A258C">
            <w:pPr>
              <w:pStyle w:val="Web"/>
              <w:rPr>
                <w:color w:val="auto"/>
                <w:sz w:val="21"/>
                <w:szCs w:val="21"/>
              </w:rPr>
            </w:pPr>
            <w:r w:rsidRPr="00524CE8">
              <w:rPr>
                <w:rFonts w:hint="eastAsia"/>
                <w:color w:val="auto"/>
                <w:sz w:val="21"/>
                <w:szCs w:val="21"/>
              </w:rPr>
              <w:t>Electrochemistry Communications 34 (2013) 56–59に掲載</w:t>
            </w:r>
          </w:p>
          <w:p w:rsidR="00690D0B" w:rsidRPr="00524CE8" w:rsidRDefault="00690D0B" w:rsidP="009A258C">
            <w:pPr>
              <w:pStyle w:val="Web"/>
              <w:shd w:val="clear" w:color="auto" w:fill="FFFFFF"/>
              <w:rPr>
                <w:rStyle w:val="a4"/>
                <w:color w:val="auto"/>
                <w:sz w:val="21"/>
                <w:szCs w:val="21"/>
              </w:rPr>
            </w:pPr>
            <w:r w:rsidRPr="00524CE8">
              <w:rPr>
                <w:rFonts w:hint="eastAsia"/>
                <w:color w:val="auto"/>
                <w:sz w:val="21"/>
                <w:szCs w:val="21"/>
              </w:rPr>
              <w:t>”Adsorption and oxidation of glycine on Au electrode: An in situ surface-enhanced infrared study”</w:t>
            </w:r>
          </w:p>
        </w:tc>
        <w:tc>
          <w:tcPr>
            <w:tcW w:w="2275" w:type="dxa"/>
            <w:tcBorders>
              <w:top w:val="single" w:sz="4" w:space="0" w:color="auto"/>
              <w:left w:val="single" w:sz="4" w:space="0" w:color="auto"/>
              <w:bottom w:val="single" w:sz="4" w:space="0" w:color="auto"/>
              <w:right w:val="single" w:sz="4" w:space="0" w:color="auto"/>
            </w:tcBorders>
          </w:tcPr>
          <w:p w:rsidR="00690D0B" w:rsidRPr="00524CE8" w:rsidRDefault="00690D0B" w:rsidP="004E2903">
            <w:pPr>
              <w:pStyle w:val="Web"/>
              <w:rPr>
                <w:b/>
                <w:color w:val="auto"/>
                <w:sz w:val="21"/>
                <w:szCs w:val="21"/>
              </w:rPr>
            </w:pPr>
            <w:r w:rsidRPr="00524CE8">
              <w:rPr>
                <w:rFonts w:hint="eastAsia"/>
                <w:b/>
                <w:color w:val="auto"/>
                <w:sz w:val="21"/>
                <w:szCs w:val="21"/>
              </w:rPr>
              <w:t>陳立家さん</w:t>
            </w:r>
          </w:p>
          <w:p w:rsidR="00690D0B" w:rsidRPr="00524CE8" w:rsidRDefault="00690D0B" w:rsidP="004E2903">
            <w:pPr>
              <w:pStyle w:val="Web"/>
              <w:rPr>
                <w:rStyle w:val="a4"/>
                <w:b w:val="0"/>
                <w:color w:val="auto"/>
                <w:sz w:val="21"/>
                <w:szCs w:val="21"/>
              </w:rPr>
            </w:pPr>
            <w:r w:rsidRPr="00524CE8">
              <w:rPr>
                <w:rStyle w:val="a4"/>
                <w:rFonts w:hint="eastAsia"/>
                <w:b w:val="0"/>
                <w:color w:val="auto"/>
                <w:sz w:val="21"/>
                <w:szCs w:val="21"/>
              </w:rPr>
              <w:t>（</w:t>
            </w:r>
            <w:r w:rsidRPr="00524CE8">
              <w:rPr>
                <w:rFonts w:hint="eastAsia"/>
                <w:color w:val="auto"/>
                <w:sz w:val="21"/>
                <w:szCs w:val="21"/>
              </w:rPr>
              <w:t>H23年度　成功大学）</w:t>
            </w:r>
          </w:p>
        </w:tc>
      </w:tr>
      <w:tr w:rsidR="00690D0B" w:rsidRPr="00524CE8" w:rsidTr="00524CE8">
        <w:trPr>
          <w:trHeight w:val="1418"/>
        </w:trPr>
        <w:tc>
          <w:tcPr>
            <w:tcW w:w="1205" w:type="dxa"/>
            <w:vMerge/>
            <w:tcBorders>
              <w:left w:val="single" w:sz="4" w:space="0" w:color="auto"/>
              <w:right w:val="single" w:sz="4" w:space="0" w:color="auto"/>
            </w:tcBorders>
          </w:tcPr>
          <w:p w:rsidR="00690D0B" w:rsidRPr="00524CE8" w:rsidRDefault="00690D0B" w:rsidP="0076626F">
            <w:pPr>
              <w:pStyle w:val="Web"/>
              <w:rPr>
                <w:rStyle w:val="a4"/>
                <w:b w:val="0"/>
                <w:color w:val="auto"/>
                <w:sz w:val="21"/>
                <w:szCs w:val="21"/>
              </w:rPr>
            </w:pPr>
          </w:p>
        </w:tc>
        <w:tc>
          <w:tcPr>
            <w:tcW w:w="6663" w:type="dxa"/>
            <w:tcBorders>
              <w:top w:val="single" w:sz="4" w:space="0" w:color="auto"/>
              <w:left w:val="single" w:sz="4" w:space="0" w:color="auto"/>
              <w:bottom w:val="single" w:sz="4" w:space="0" w:color="auto"/>
              <w:right w:val="single" w:sz="4" w:space="0" w:color="auto"/>
            </w:tcBorders>
          </w:tcPr>
          <w:p w:rsidR="00690D0B" w:rsidRPr="00524CE8" w:rsidRDefault="00690D0B" w:rsidP="004E2903">
            <w:pPr>
              <w:pStyle w:val="Web"/>
              <w:rPr>
                <w:b/>
                <w:color w:val="auto"/>
                <w:sz w:val="21"/>
                <w:szCs w:val="21"/>
              </w:rPr>
            </w:pPr>
            <w:r w:rsidRPr="00524CE8">
              <w:rPr>
                <w:rFonts w:hint="eastAsia"/>
                <w:b/>
                <w:color w:val="auto"/>
                <w:sz w:val="21"/>
                <w:szCs w:val="21"/>
              </w:rPr>
              <w:t>研究成果学会発表</w:t>
            </w:r>
          </w:p>
          <w:p w:rsidR="009A258C" w:rsidRPr="00524CE8" w:rsidRDefault="00690D0B" w:rsidP="009A258C">
            <w:pPr>
              <w:pStyle w:val="Web"/>
              <w:shd w:val="clear" w:color="auto" w:fill="FFFFFF"/>
              <w:rPr>
                <w:color w:val="auto"/>
                <w:sz w:val="21"/>
                <w:szCs w:val="21"/>
              </w:rPr>
            </w:pPr>
            <w:r w:rsidRPr="00524CE8">
              <w:rPr>
                <w:rFonts w:hint="eastAsia"/>
                <w:color w:val="auto"/>
                <w:sz w:val="21"/>
                <w:szCs w:val="21"/>
              </w:rPr>
              <w:t>The 27th IEEE International Conference on Micro Electro Mechanical Systems</w:t>
            </w:r>
            <w:r w:rsidR="009A258C" w:rsidRPr="00524CE8">
              <w:rPr>
                <w:rFonts w:hint="eastAsia"/>
                <w:color w:val="auto"/>
                <w:sz w:val="21"/>
                <w:szCs w:val="21"/>
              </w:rPr>
              <w:t xml:space="preserve">で発表　</w:t>
            </w:r>
            <w:r w:rsidRPr="00524CE8">
              <w:rPr>
                <w:rFonts w:hint="eastAsia"/>
                <w:color w:val="auto"/>
                <w:sz w:val="21"/>
                <w:szCs w:val="21"/>
              </w:rPr>
              <w:t>(</w:t>
            </w:r>
            <w:hyperlink r:id="rId9" w:history="1">
              <w:r w:rsidRPr="00524CE8">
                <w:rPr>
                  <w:rStyle w:val="a4"/>
                  <w:rFonts w:hint="eastAsia"/>
                  <w:b w:val="0"/>
                  <w:color w:val="auto"/>
                  <w:sz w:val="21"/>
                  <w:szCs w:val="21"/>
                </w:rPr>
                <w:t>http://www.mems2014.org</w:t>
              </w:r>
            </w:hyperlink>
            <w:r w:rsidRPr="00524CE8">
              <w:rPr>
                <w:rFonts w:hint="eastAsia"/>
                <w:color w:val="auto"/>
                <w:sz w:val="21"/>
                <w:szCs w:val="21"/>
              </w:rPr>
              <w:t xml:space="preserve">)　</w:t>
            </w:r>
          </w:p>
          <w:p w:rsidR="00690D0B" w:rsidRPr="00524CE8" w:rsidRDefault="009A258C" w:rsidP="009A258C">
            <w:pPr>
              <w:pStyle w:val="Web"/>
              <w:shd w:val="clear" w:color="auto" w:fill="FFFFFF"/>
              <w:rPr>
                <w:rStyle w:val="a4"/>
                <w:b w:val="0"/>
                <w:bCs w:val="0"/>
                <w:color w:val="auto"/>
                <w:sz w:val="21"/>
                <w:szCs w:val="21"/>
              </w:rPr>
            </w:pPr>
            <w:r w:rsidRPr="00524CE8">
              <w:rPr>
                <w:rFonts w:hint="eastAsia"/>
                <w:color w:val="auto"/>
                <w:sz w:val="21"/>
                <w:szCs w:val="21"/>
              </w:rPr>
              <w:t>（</w:t>
            </w:r>
            <w:r w:rsidR="00690D0B" w:rsidRPr="00524CE8">
              <w:rPr>
                <w:rFonts w:hint="eastAsia"/>
                <w:color w:val="auto"/>
                <w:sz w:val="21"/>
                <w:szCs w:val="21"/>
              </w:rPr>
              <w:t>2014年1月　於：米・サンフランシスコ</w:t>
            </w:r>
            <w:r w:rsidRPr="00524CE8">
              <w:rPr>
                <w:rFonts w:hint="eastAsia"/>
                <w:color w:val="auto"/>
                <w:sz w:val="21"/>
                <w:szCs w:val="21"/>
              </w:rPr>
              <w:t>）</w:t>
            </w:r>
          </w:p>
        </w:tc>
        <w:tc>
          <w:tcPr>
            <w:tcW w:w="2275" w:type="dxa"/>
            <w:tcBorders>
              <w:top w:val="single" w:sz="4" w:space="0" w:color="auto"/>
              <w:left w:val="single" w:sz="4" w:space="0" w:color="auto"/>
              <w:bottom w:val="single" w:sz="4" w:space="0" w:color="auto"/>
              <w:right w:val="single" w:sz="4" w:space="0" w:color="auto"/>
            </w:tcBorders>
          </w:tcPr>
          <w:p w:rsidR="00690D0B" w:rsidRPr="00524CE8" w:rsidRDefault="00690D0B" w:rsidP="004E2903">
            <w:pPr>
              <w:pStyle w:val="Web"/>
              <w:rPr>
                <w:b/>
                <w:color w:val="auto"/>
                <w:sz w:val="21"/>
                <w:szCs w:val="21"/>
              </w:rPr>
            </w:pPr>
            <w:r w:rsidRPr="00524CE8">
              <w:rPr>
                <w:rFonts w:hint="eastAsia"/>
                <w:b/>
                <w:color w:val="auto"/>
                <w:sz w:val="21"/>
                <w:szCs w:val="21"/>
              </w:rPr>
              <w:t>廖凱維さん</w:t>
            </w:r>
          </w:p>
          <w:p w:rsidR="00690D0B" w:rsidRPr="00524CE8" w:rsidRDefault="00690D0B" w:rsidP="004E2903">
            <w:pPr>
              <w:pStyle w:val="Web"/>
              <w:rPr>
                <w:color w:val="auto"/>
                <w:sz w:val="21"/>
                <w:szCs w:val="21"/>
              </w:rPr>
            </w:pPr>
            <w:r w:rsidRPr="00524CE8">
              <w:rPr>
                <w:rFonts w:hint="eastAsia"/>
                <w:color w:val="auto"/>
                <w:sz w:val="21"/>
                <w:szCs w:val="21"/>
              </w:rPr>
              <w:t>（H25年度　清華大学）</w:t>
            </w:r>
          </w:p>
        </w:tc>
      </w:tr>
      <w:tr w:rsidR="00690D0B" w:rsidRPr="00524CE8" w:rsidTr="00524CE8">
        <w:trPr>
          <w:trHeight w:val="1786"/>
        </w:trPr>
        <w:tc>
          <w:tcPr>
            <w:tcW w:w="1205" w:type="dxa"/>
            <w:vMerge/>
            <w:tcBorders>
              <w:left w:val="single" w:sz="4" w:space="0" w:color="auto"/>
              <w:right w:val="single" w:sz="4" w:space="0" w:color="auto"/>
            </w:tcBorders>
          </w:tcPr>
          <w:p w:rsidR="00690D0B" w:rsidRPr="00524CE8" w:rsidRDefault="00690D0B" w:rsidP="0076626F">
            <w:pPr>
              <w:pStyle w:val="Web"/>
              <w:rPr>
                <w:rStyle w:val="a4"/>
                <w:b w:val="0"/>
                <w:color w:val="auto"/>
                <w:sz w:val="21"/>
                <w:szCs w:val="21"/>
              </w:rPr>
            </w:pPr>
          </w:p>
        </w:tc>
        <w:tc>
          <w:tcPr>
            <w:tcW w:w="6663" w:type="dxa"/>
            <w:tcBorders>
              <w:top w:val="single" w:sz="4" w:space="0" w:color="auto"/>
              <w:left w:val="single" w:sz="4" w:space="0" w:color="auto"/>
              <w:bottom w:val="single" w:sz="4" w:space="0" w:color="auto"/>
              <w:right w:val="single" w:sz="4" w:space="0" w:color="auto"/>
            </w:tcBorders>
          </w:tcPr>
          <w:p w:rsidR="00690D0B" w:rsidRPr="00524CE8" w:rsidRDefault="00690D0B" w:rsidP="004E2903">
            <w:pPr>
              <w:pStyle w:val="Web"/>
              <w:rPr>
                <w:rStyle w:val="a4"/>
                <w:color w:val="auto"/>
                <w:sz w:val="21"/>
                <w:szCs w:val="21"/>
              </w:rPr>
            </w:pPr>
            <w:r w:rsidRPr="00524CE8">
              <w:rPr>
                <w:rStyle w:val="a4"/>
                <w:rFonts w:hint="eastAsia"/>
                <w:color w:val="auto"/>
                <w:sz w:val="21"/>
                <w:szCs w:val="21"/>
              </w:rPr>
              <w:t>研究成果論文発表</w:t>
            </w:r>
          </w:p>
          <w:p w:rsidR="00690D0B" w:rsidRPr="00524CE8" w:rsidRDefault="00690D0B" w:rsidP="009A258C">
            <w:pPr>
              <w:pStyle w:val="Web"/>
              <w:rPr>
                <w:color w:val="auto"/>
                <w:sz w:val="21"/>
                <w:szCs w:val="21"/>
              </w:rPr>
            </w:pPr>
            <w:r w:rsidRPr="00524CE8">
              <w:rPr>
                <w:rFonts w:hint="eastAsia"/>
                <w:color w:val="auto"/>
                <w:sz w:val="21"/>
                <w:szCs w:val="21"/>
              </w:rPr>
              <w:t>The Journal of Langmuir 29, 10183-10193(2013)に掲載</w:t>
            </w:r>
          </w:p>
          <w:p w:rsidR="00690D0B" w:rsidRPr="00524CE8" w:rsidRDefault="00690D0B" w:rsidP="009A258C">
            <w:pPr>
              <w:pStyle w:val="Web"/>
              <w:shd w:val="clear" w:color="auto" w:fill="FFFFFF"/>
              <w:rPr>
                <w:color w:val="auto"/>
                <w:sz w:val="21"/>
                <w:szCs w:val="21"/>
              </w:rPr>
            </w:pPr>
            <w:r w:rsidRPr="00524CE8">
              <w:rPr>
                <w:rFonts w:hint="eastAsia"/>
                <w:color w:val="auto"/>
                <w:sz w:val="21"/>
                <w:szCs w:val="21"/>
              </w:rPr>
              <w:t>”</w:t>
            </w:r>
            <w:hyperlink r:id="rId10" w:history="1">
              <w:r w:rsidRPr="00524CE8">
                <w:rPr>
                  <w:rStyle w:val="a3"/>
                  <w:rFonts w:hint="eastAsia"/>
                  <w:color w:val="auto"/>
                  <w:sz w:val="21"/>
                  <w:szCs w:val="21"/>
                </w:rPr>
                <w:t>Surface Self-Assembled PEGylation of Fluoro-Based PVDF Membranes via Hydrophobic-Driven Copolymer Anchoring for Ultra-Stable Biofouling Resistance</w:t>
              </w:r>
            </w:hyperlink>
            <w:r w:rsidRPr="00524CE8">
              <w:rPr>
                <w:rFonts w:hint="eastAsia"/>
                <w:color w:val="auto"/>
                <w:sz w:val="21"/>
                <w:szCs w:val="21"/>
              </w:rPr>
              <w:t xml:space="preserve">” </w:t>
            </w:r>
          </w:p>
        </w:tc>
        <w:tc>
          <w:tcPr>
            <w:tcW w:w="2275" w:type="dxa"/>
            <w:tcBorders>
              <w:top w:val="single" w:sz="4" w:space="0" w:color="auto"/>
              <w:left w:val="single" w:sz="4" w:space="0" w:color="auto"/>
              <w:bottom w:val="single" w:sz="4" w:space="0" w:color="auto"/>
              <w:right w:val="single" w:sz="4" w:space="0" w:color="auto"/>
            </w:tcBorders>
          </w:tcPr>
          <w:p w:rsidR="00690D0B" w:rsidRPr="00524CE8" w:rsidRDefault="00690D0B" w:rsidP="004E2903">
            <w:pPr>
              <w:pStyle w:val="Web"/>
              <w:rPr>
                <w:b/>
                <w:color w:val="auto"/>
                <w:sz w:val="21"/>
                <w:szCs w:val="21"/>
              </w:rPr>
            </w:pPr>
            <w:r w:rsidRPr="00524CE8">
              <w:rPr>
                <w:rFonts w:hint="eastAsia"/>
                <w:b/>
                <w:color w:val="auto"/>
                <w:sz w:val="21"/>
                <w:szCs w:val="21"/>
              </w:rPr>
              <w:t>林念蓉さん</w:t>
            </w:r>
          </w:p>
          <w:p w:rsidR="00690D0B" w:rsidRPr="00524CE8" w:rsidRDefault="00690D0B" w:rsidP="004E2903">
            <w:pPr>
              <w:pStyle w:val="Web"/>
              <w:rPr>
                <w:color w:val="auto"/>
                <w:sz w:val="21"/>
                <w:szCs w:val="21"/>
              </w:rPr>
            </w:pPr>
            <w:r w:rsidRPr="00524CE8">
              <w:rPr>
                <w:rFonts w:hint="eastAsia"/>
                <w:color w:val="auto"/>
                <w:sz w:val="21"/>
                <w:szCs w:val="21"/>
              </w:rPr>
              <w:t>（H24年度　中原大学）</w:t>
            </w:r>
          </w:p>
        </w:tc>
      </w:tr>
      <w:tr w:rsidR="00690D0B" w:rsidRPr="00524CE8" w:rsidTr="00524CE8">
        <w:trPr>
          <w:trHeight w:val="1334"/>
        </w:trPr>
        <w:tc>
          <w:tcPr>
            <w:tcW w:w="1205" w:type="dxa"/>
            <w:vMerge/>
            <w:tcBorders>
              <w:left w:val="single" w:sz="4" w:space="0" w:color="auto"/>
              <w:right w:val="single" w:sz="4" w:space="0" w:color="auto"/>
            </w:tcBorders>
          </w:tcPr>
          <w:p w:rsidR="00690D0B" w:rsidRPr="00524CE8" w:rsidRDefault="00690D0B" w:rsidP="0076626F">
            <w:pPr>
              <w:pStyle w:val="Web"/>
              <w:rPr>
                <w:rStyle w:val="a4"/>
                <w:b w:val="0"/>
                <w:color w:val="auto"/>
                <w:sz w:val="21"/>
                <w:szCs w:val="21"/>
              </w:rPr>
            </w:pPr>
          </w:p>
        </w:tc>
        <w:tc>
          <w:tcPr>
            <w:tcW w:w="6663" w:type="dxa"/>
            <w:tcBorders>
              <w:top w:val="single" w:sz="4" w:space="0" w:color="auto"/>
              <w:left w:val="single" w:sz="4" w:space="0" w:color="auto"/>
              <w:bottom w:val="single" w:sz="4" w:space="0" w:color="auto"/>
              <w:right w:val="single" w:sz="4" w:space="0" w:color="auto"/>
            </w:tcBorders>
          </w:tcPr>
          <w:p w:rsidR="00690D0B" w:rsidRPr="00524CE8" w:rsidRDefault="00690D0B" w:rsidP="009A258C">
            <w:pPr>
              <w:pStyle w:val="Web"/>
              <w:shd w:val="clear" w:color="auto" w:fill="FFFFFF"/>
              <w:rPr>
                <w:rStyle w:val="a4"/>
                <w:b w:val="0"/>
                <w:color w:val="auto"/>
                <w:sz w:val="21"/>
                <w:szCs w:val="21"/>
              </w:rPr>
            </w:pPr>
            <w:r w:rsidRPr="00524CE8">
              <w:rPr>
                <w:rFonts w:hint="eastAsia"/>
                <w:b/>
                <w:color w:val="auto"/>
                <w:sz w:val="21"/>
                <w:szCs w:val="21"/>
              </w:rPr>
              <w:t>研究成果を書籍出版</w:t>
            </w:r>
            <w:r w:rsidRPr="00524CE8">
              <w:rPr>
                <w:rFonts w:hint="eastAsia"/>
                <w:b/>
                <w:color w:val="auto"/>
                <w:sz w:val="21"/>
                <w:szCs w:val="21"/>
              </w:rPr>
              <w:br/>
            </w:r>
            <w:r w:rsidRPr="00524CE8">
              <w:rPr>
                <w:rFonts w:hint="eastAsia"/>
                <w:color w:val="auto"/>
                <w:sz w:val="21"/>
                <w:szCs w:val="21"/>
              </w:rPr>
              <w:t>「世界の最先端を行く台湾のレジャー農業」（農林統計出版社）</w:t>
            </w:r>
          </w:p>
        </w:tc>
        <w:tc>
          <w:tcPr>
            <w:tcW w:w="2275" w:type="dxa"/>
            <w:tcBorders>
              <w:top w:val="single" w:sz="4" w:space="0" w:color="auto"/>
              <w:left w:val="single" w:sz="4" w:space="0" w:color="auto"/>
              <w:bottom w:val="single" w:sz="4" w:space="0" w:color="auto"/>
              <w:right w:val="single" w:sz="4" w:space="0" w:color="auto"/>
            </w:tcBorders>
          </w:tcPr>
          <w:p w:rsidR="00690D0B" w:rsidRPr="00524CE8" w:rsidRDefault="00690D0B" w:rsidP="004E2903">
            <w:pPr>
              <w:pStyle w:val="Web"/>
              <w:rPr>
                <w:b/>
                <w:color w:val="auto"/>
                <w:sz w:val="21"/>
                <w:szCs w:val="21"/>
              </w:rPr>
            </w:pPr>
            <w:r w:rsidRPr="00524CE8">
              <w:rPr>
                <w:rFonts w:hint="eastAsia"/>
                <w:b/>
                <w:color w:val="auto"/>
                <w:sz w:val="21"/>
                <w:szCs w:val="21"/>
              </w:rPr>
              <w:t>東正則教授</w:t>
            </w:r>
          </w:p>
          <w:p w:rsidR="00690D0B" w:rsidRPr="00524CE8" w:rsidRDefault="00690D0B" w:rsidP="00690D0B">
            <w:pPr>
              <w:pStyle w:val="Web"/>
              <w:rPr>
                <w:color w:val="auto"/>
                <w:sz w:val="21"/>
                <w:szCs w:val="21"/>
              </w:rPr>
            </w:pPr>
            <w:r w:rsidRPr="00524CE8">
              <w:rPr>
                <w:rFonts w:hint="eastAsia"/>
                <w:color w:val="auto"/>
                <w:sz w:val="21"/>
                <w:szCs w:val="21"/>
              </w:rPr>
              <w:t>（H16、21、22年度　工学院大学　東教授グループ　(当時）)</w:t>
            </w:r>
          </w:p>
        </w:tc>
      </w:tr>
      <w:tr w:rsidR="00690D0B" w:rsidRPr="00524CE8" w:rsidTr="00524CE8">
        <w:trPr>
          <w:trHeight w:val="1902"/>
        </w:trPr>
        <w:tc>
          <w:tcPr>
            <w:tcW w:w="1205" w:type="dxa"/>
            <w:vMerge/>
            <w:tcBorders>
              <w:left w:val="single" w:sz="4" w:space="0" w:color="auto"/>
              <w:right w:val="single" w:sz="4" w:space="0" w:color="auto"/>
            </w:tcBorders>
          </w:tcPr>
          <w:p w:rsidR="00690D0B" w:rsidRPr="00524CE8" w:rsidRDefault="00690D0B" w:rsidP="0076626F">
            <w:pPr>
              <w:pStyle w:val="Web"/>
              <w:rPr>
                <w:rStyle w:val="a4"/>
                <w:b w:val="0"/>
                <w:color w:val="auto"/>
                <w:sz w:val="21"/>
                <w:szCs w:val="21"/>
              </w:rPr>
            </w:pPr>
          </w:p>
        </w:tc>
        <w:tc>
          <w:tcPr>
            <w:tcW w:w="6663" w:type="dxa"/>
            <w:tcBorders>
              <w:top w:val="single" w:sz="4" w:space="0" w:color="auto"/>
              <w:left w:val="single" w:sz="4" w:space="0" w:color="auto"/>
              <w:bottom w:val="single" w:sz="4" w:space="0" w:color="auto"/>
              <w:right w:val="single" w:sz="4" w:space="0" w:color="auto"/>
            </w:tcBorders>
          </w:tcPr>
          <w:p w:rsidR="00690D0B" w:rsidRPr="00524CE8" w:rsidRDefault="00690D0B" w:rsidP="00690D0B">
            <w:pPr>
              <w:pStyle w:val="Web"/>
              <w:shd w:val="clear" w:color="auto" w:fill="FFFFFF"/>
              <w:rPr>
                <w:color w:val="auto"/>
                <w:sz w:val="21"/>
                <w:szCs w:val="21"/>
              </w:rPr>
            </w:pPr>
            <w:r w:rsidRPr="00524CE8">
              <w:rPr>
                <w:rFonts w:hint="eastAsia"/>
                <w:b/>
                <w:color w:val="auto"/>
                <w:sz w:val="21"/>
                <w:szCs w:val="21"/>
              </w:rPr>
              <w:t>受け入れ先研究者がトラベルアワードを受賞</w:t>
            </w:r>
            <w:r w:rsidRPr="00524CE8">
              <w:rPr>
                <w:rFonts w:hint="eastAsia"/>
                <w:b/>
                <w:color w:val="auto"/>
                <w:sz w:val="21"/>
                <w:szCs w:val="21"/>
              </w:rPr>
              <w:br/>
            </w:r>
            <w:r w:rsidRPr="00524CE8">
              <w:rPr>
                <w:rFonts w:hint="eastAsia"/>
                <w:color w:val="auto"/>
                <w:sz w:val="21"/>
                <w:szCs w:val="21"/>
              </w:rPr>
              <w:t>2013/6/20～6/23にて行われたNeuro2013において、受け入れ先の陳佳如助理教授（高雄医学大学）がトラベルアワードを受賞。</w:t>
            </w:r>
          </w:p>
          <w:p w:rsidR="00690D0B" w:rsidRPr="00524CE8" w:rsidRDefault="00690D0B" w:rsidP="00690D0B">
            <w:pPr>
              <w:pStyle w:val="Web"/>
              <w:shd w:val="clear" w:color="auto" w:fill="FFFFFF"/>
              <w:rPr>
                <w:b/>
                <w:color w:val="auto"/>
                <w:sz w:val="21"/>
                <w:szCs w:val="21"/>
              </w:rPr>
            </w:pPr>
            <w:r w:rsidRPr="00524CE8">
              <w:rPr>
                <w:rFonts w:hint="eastAsia"/>
                <w:color w:val="auto"/>
                <w:sz w:val="21"/>
                <w:szCs w:val="21"/>
              </w:rPr>
              <w:t>演題："fMRI based-estimation of memory recovery for NPC patients treated by ionizingradiation therapy"</w:t>
            </w:r>
          </w:p>
        </w:tc>
        <w:tc>
          <w:tcPr>
            <w:tcW w:w="2275" w:type="dxa"/>
            <w:tcBorders>
              <w:top w:val="single" w:sz="4" w:space="0" w:color="auto"/>
              <w:left w:val="single" w:sz="4" w:space="0" w:color="auto"/>
              <w:bottom w:val="single" w:sz="4" w:space="0" w:color="auto"/>
              <w:right w:val="single" w:sz="4" w:space="0" w:color="auto"/>
            </w:tcBorders>
          </w:tcPr>
          <w:p w:rsidR="00690D0B" w:rsidRPr="00524CE8" w:rsidRDefault="00690D0B" w:rsidP="00690D0B">
            <w:pPr>
              <w:pStyle w:val="Web"/>
              <w:rPr>
                <w:b/>
                <w:color w:val="auto"/>
                <w:sz w:val="21"/>
                <w:szCs w:val="21"/>
              </w:rPr>
            </w:pPr>
            <w:r w:rsidRPr="00524CE8">
              <w:rPr>
                <w:rFonts w:hint="eastAsia"/>
                <w:b/>
                <w:color w:val="auto"/>
                <w:sz w:val="21"/>
                <w:szCs w:val="21"/>
              </w:rPr>
              <w:t>久恒教授</w:t>
            </w:r>
            <w:r w:rsidR="00524CE8">
              <w:rPr>
                <w:rFonts w:hint="eastAsia"/>
                <w:b/>
                <w:color w:val="auto"/>
                <w:sz w:val="21"/>
                <w:szCs w:val="21"/>
              </w:rPr>
              <w:t>グループ</w:t>
            </w:r>
          </w:p>
          <w:p w:rsidR="00690D0B" w:rsidRPr="00524CE8" w:rsidRDefault="00690D0B" w:rsidP="00524CE8">
            <w:pPr>
              <w:pStyle w:val="Web"/>
              <w:rPr>
                <w:color w:val="auto"/>
                <w:sz w:val="21"/>
                <w:szCs w:val="21"/>
              </w:rPr>
            </w:pPr>
            <w:r w:rsidRPr="00524CE8">
              <w:rPr>
                <w:rFonts w:hint="eastAsia"/>
                <w:color w:val="auto"/>
                <w:sz w:val="21"/>
                <w:szCs w:val="21"/>
              </w:rPr>
              <w:t>（H25年度　東京大学）</w:t>
            </w:r>
          </w:p>
        </w:tc>
      </w:tr>
      <w:tr w:rsidR="00690D0B" w:rsidRPr="00524CE8" w:rsidTr="00524CE8">
        <w:trPr>
          <w:trHeight w:val="247"/>
        </w:trPr>
        <w:tc>
          <w:tcPr>
            <w:tcW w:w="1205" w:type="dxa"/>
            <w:vMerge/>
            <w:tcBorders>
              <w:left w:val="single" w:sz="4" w:space="0" w:color="auto"/>
              <w:right w:val="single" w:sz="4" w:space="0" w:color="auto"/>
            </w:tcBorders>
          </w:tcPr>
          <w:p w:rsidR="00690D0B" w:rsidRPr="00524CE8" w:rsidRDefault="00690D0B" w:rsidP="0076626F">
            <w:pPr>
              <w:pStyle w:val="Web"/>
              <w:rPr>
                <w:rStyle w:val="a4"/>
                <w:b w:val="0"/>
                <w:color w:val="auto"/>
                <w:sz w:val="21"/>
                <w:szCs w:val="21"/>
              </w:rPr>
            </w:pPr>
          </w:p>
        </w:tc>
        <w:tc>
          <w:tcPr>
            <w:tcW w:w="6663" w:type="dxa"/>
            <w:tcBorders>
              <w:top w:val="single" w:sz="4" w:space="0" w:color="auto"/>
              <w:left w:val="single" w:sz="4" w:space="0" w:color="auto"/>
              <w:bottom w:val="single" w:sz="4" w:space="0" w:color="auto"/>
              <w:right w:val="single" w:sz="4" w:space="0" w:color="auto"/>
            </w:tcBorders>
          </w:tcPr>
          <w:p w:rsidR="00690D0B" w:rsidRPr="00524CE8" w:rsidRDefault="00690D0B" w:rsidP="00690D0B">
            <w:pPr>
              <w:pStyle w:val="Web"/>
              <w:rPr>
                <w:rStyle w:val="a4"/>
                <w:color w:val="auto"/>
                <w:sz w:val="21"/>
                <w:szCs w:val="21"/>
              </w:rPr>
            </w:pPr>
            <w:r w:rsidRPr="00524CE8">
              <w:rPr>
                <w:rStyle w:val="a4"/>
                <w:rFonts w:hint="eastAsia"/>
                <w:color w:val="auto"/>
                <w:sz w:val="21"/>
                <w:szCs w:val="21"/>
              </w:rPr>
              <w:t>研究成果論文発表</w:t>
            </w:r>
          </w:p>
          <w:p w:rsidR="00690D0B" w:rsidRPr="00524CE8" w:rsidRDefault="00690D0B" w:rsidP="004E2903">
            <w:pPr>
              <w:pStyle w:val="Web"/>
              <w:rPr>
                <w:color w:val="auto"/>
                <w:sz w:val="21"/>
                <w:szCs w:val="21"/>
              </w:rPr>
            </w:pPr>
            <w:r w:rsidRPr="00524CE8">
              <w:rPr>
                <w:rFonts w:hint="eastAsia"/>
                <w:color w:val="auto"/>
                <w:sz w:val="21"/>
                <w:szCs w:val="21"/>
              </w:rPr>
              <w:t>The Journal of Chemical Pysics 138, 194901(2013)(15 May 2013) に掲載</w:t>
            </w:r>
          </w:p>
          <w:p w:rsidR="00690D0B" w:rsidRPr="00524CE8" w:rsidRDefault="00690D0B" w:rsidP="004E2903">
            <w:pPr>
              <w:pStyle w:val="Web"/>
              <w:rPr>
                <w:color w:val="auto"/>
                <w:sz w:val="21"/>
                <w:szCs w:val="21"/>
              </w:rPr>
            </w:pPr>
            <w:r w:rsidRPr="00524CE8">
              <w:rPr>
                <w:rFonts w:hint="eastAsia"/>
                <w:color w:val="auto"/>
                <w:sz w:val="21"/>
                <w:szCs w:val="21"/>
              </w:rPr>
              <w:t>”A density functional theory of chiral block copolymer melts”</w:t>
            </w:r>
          </w:p>
        </w:tc>
        <w:tc>
          <w:tcPr>
            <w:tcW w:w="2275" w:type="dxa"/>
            <w:tcBorders>
              <w:top w:val="single" w:sz="4" w:space="0" w:color="auto"/>
              <w:left w:val="single" w:sz="4" w:space="0" w:color="auto"/>
              <w:bottom w:val="single" w:sz="4" w:space="0" w:color="auto"/>
              <w:right w:val="single" w:sz="4" w:space="0" w:color="auto"/>
            </w:tcBorders>
          </w:tcPr>
          <w:p w:rsidR="00690D0B" w:rsidRPr="00524CE8" w:rsidRDefault="00690D0B" w:rsidP="00690D0B">
            <w:pPr>
              <w:pStyle w:val="Web"/>
              <w:rPr>
                <w:b/>
                <w:color w:val="auto"/>
                <w:sz w:val="21"/>
                <w:szCs w:val="21"/>
              </w:rPr>
            </w:pPr>
            <w:r w:rsidRPr="00524CE8">
              <w:rPr>
                <w:rFonts w:hint="eastAsia"/>
                <w:b/>
                <w:color w:val="auto"/>
                <w:sz w:val="21"/>
                <w:szCs w:val="21"/>
              </w:rPr>
              <w:t>王世豪さん</w:t>
            </w:r>
          </w:p>
          <w:p w:rsidR="00690D0B" w:rsidRPr="00524CE8" w:rsidRDefault="00690D0B" w:rsidP="00690D0B">
            <w:pPr>
              <w:pStyle w:val="Web"/>
              <w:rPr>
                <w:color w:val="auto"/>
                <w:sz w:val="21"/>
                <w:szCs w:val="21"/>
              </w:rPr>
            </w:pPr>
            <w:r w:rsidRPr="00524CE8">
              <w:rPr>
                <w:rFonts w:hint="eastAsia"/>
                <w:color w:val="auto"/>
                <w:sz w:val="21"/>
                <w:szCs w:val="21"/>
              </w:rPr>
              <w:t>（H24年度　台湾大学）</w:t>
            </w:r>
          </w:p>
        </w:tc>
      </w:tr>
      <w:tr w:rsidR="009A258C" w:rsidRPr="00524CE8" w:rsidTr="00524CE8">
        <w:trPr>
          <w:trHeight w:val="247"/>
        </w:trPr>
        <w:tc>
          <w:tcPr>
            <w:tcW w:w="1205" w:type="dxa"/>
            <w:vMerge w:val="restart"/>
            <w:tcBorders>
              <w:left w:val="single" w:sz="4" w:space="0" w:color="auto"/>
              <w:right w:val="single" w:sz="4" w:space="0" w:color="auto"/>
            </w:tcBorders>
          </w:tcPr>
          <w:p w:rsidR="009A258C" w:rsidRPr="00524CE8" w:rsidRDefault="009A258C" w:rsidP="0076626F">
            <w:pPr>
              <w:pStyle w:val="Web"/>
              <w:rPr>
                <w:rStyle w:val="a4"/>
                <w:b w:val="0"/>
                <w:color w:val="auto"/>
                <w:sz w:val="21"/>
                <w:szCs w:val="21"/>
              </w:rPr>
            </w:pPr>
          </w:p>
        </w:tc>
        <w:tc>
          <w:tcPr>
            <w:tcW w:w="6663" w:type="dxa"/>
            <w:tcBorders>
              <w:top w:val="single" w:sz="4" w:space="0" w:color="auto"/>
              <w:left w:val="single" w:sz="4" w:space="0" w:color="auto"/>
              <w:bottom w:val="single" w:sz="4" w:space="0" w:color="auto"/>
              <w:right w:val="single" w:sz="4" w:space="0" w:color="auto"/>
            </w:tcBorders>
          </w:tcPr>
          <w:p w:rsidR="009A258C" w:rsidRPr="00524CE8" w:rsidRDefault="009A258C" w:rsidP="007A76A6">
            <w:pPr>
              <w:pStyle w:val="Web"/>
              <w:rPr>
                <w:rStyle w:val="a4"/>
                <w:color w:val="auto"/>
                <w:sz w:val="21"/>
                <w:szCs w:val="21"/>
              </w:rPr>
            </w:pPr>
            <w:r w:rsidRPr="00524CE8">
              <w:rPr>
                <w:rStyle w:val="a4"/>
                <w:rFonts w:hint="eastAsia"/>
                <w:color w:val="auto"/>
                <w:sz w:val="21"/>
                <w:szCs w:val="21"/>
              </w:rPr>
              <w:t>研究成果論文発表</w:t>
            </w:r>
          </w:p>
          <w:p w:rsidR="009A258C" w:rsidRPr="00524CE8" w:rsidRDefault="009A258C" w:rsidP="007A76A6">
            <w:pPr>
              <w:pStyle w:val="Web"/>
              <w:shd w:val="clear" w:color="auto" w:fill="FFFFFF"/>
              <w:rPr>
                <w:color w:val="auto"/>
                <w:sz w:val="21"/>
                <w:szCs w:val="21"/>
              </w:rPr>
            </w:pPr>
            <w:r w:rsidRPr="00524CE8">
              <w:rPr>
                <w:rFonts w:hint="eastAsia"/>
                <w:color w:val="auto"/>
                <w:sz w:val="21"/>
                <w:szCs w:val="21"/>
              </w:rPr>
              <w:t>台湾の国際誌Zoological Studies 51号 1027-1039 pp.に掲載</w:t>
            </w:r>
          </w:p>
          <w:p w:rsidR="009A258C" w:rsidRPr="00524CE8" w:rsidRDefault="009A258C" w:rsidP="00524CE8">
            <w:pPr>
              <w:pStyle w:val="Web"/>
              <w:shd w:val="clear" w:color="auto" w:fill="FFFFFF"/>
              <w:adjustRightInd w:val="0"/>
              <w:snapToGrid w:val="0"/>
              <w:rPr>
                <w:rStyle w:val="a4"/>
                <w:color w:val="auto"/>
                <w:sz w:val="21"/>
                <w:szCs w:val="21"/>
              </w:rPr>
            </w:pPr>
            <w:r w:rsidRPr="00524CE8">
              <w:rPr>
                <w:rFonts w:hint="eastAsia"/>
                <w:color w:val="auto"/>
                <w:sz w:val="21"/>
                <w:szCs w:val="21"/>
              </w:rPr>
              <w:t xml:space="preserve">”The first records of peltogastrid Rhizocephalans (Crustacea: Cirripedia: Rhizocephala) on hermit crabs (Pag uroidea) in Taiwan and differences i n prevalences among collection ” </w:t>
            </w:r>
          </w:p>
        </w:tc>
        <w:tc>
          <w:tcPr>
            <w:tcW w:w="2275" w:type="dxa"/>
            <w:tcBorders>
              <w:top w:val="single" w:sz="4" w:space="0" w:color="auto"/>
              <w:left w:val="single" w:sz="4" w:space="0" w:color="auto"/>
              <w:bottom w:val="single" w:sz="4" w:space="0" w:color="auto"/>
              <w:right w:val="single" w:sz="4" w:space="0" w:color="auto"/>
            </w:tcBorders>
          </w:tcPr>
          <w:p w:rsidR="009A258C" w:rsidRPr="00524CE8" w:rsidRDefault="009A258C" w:rsidP="00690D0B">
            <w:pPr>
              <w:pStyle w:val="Web"/>
              <w:rPr>
                <w:b/>
                <w:color w:val="auto"/>
                <w:sz w:val="21"/>
                <w:szCs w:val="21"/>
              </w:rPr>
            </w:pPr>
            <w:r w:rsidRPr="00524CE8">
              <w:rPr>
                <w:rFonts w:hint="eastAsia"/>
                <w:b/>
                <w:color w:val="auto"/>
                <w:sz w:val="21"/>
                <w:szCs w:val="21"/>
              </w:rPr>
              <w:t>吉田隆太さん</w:t>
            </w:r>
          </w:p>
          <w:p w:rsidR="009A258C" w:rsidRPr="00524CE8" w:rsidRDefault="009A258C" w:rsidP="00524CE8">
            <w:pPr>
              <w:pStyle w:val="Web"/>
              <w:rPr>
                <w:b/>
                <w:color w:val="auto"/>
                <w:sz w:val="21"/>
                <w:szCs w:val="21"/>
              </w:rPr>
            </w:pPr>
            <w:r w:rsidRPr="00524CE8">
              <w:rPr>
                <w:rFonts w:hint="eastAsia"/>
                <w:color w:val="auto"/>
                <w:sz w:val="21"/>
                <w:szCs w:val="21"/>
              </w:rPr>
              <w:t>（H23年度　琉球大学)</w:t>
            </w:r>
          </w:p>
        </w:tc>
      </w:tr>
      <w:tr w:rsidR="009A258C" w:rsidRPr="00524CE8" w:rsidTr="00524CE8">
        <w:trPr>
          <w:trHeight w:val="247"/>
        </w:trPr>
        <w:tc>
          <w:tcPr>
            <w:tcW w:w="1205" w:type="dxa"/>
            <w:vMerge/>
            <w:tcBorders>
              <w:left w:val="single" w:sz="4" w:space="0" w:color="auto"/>
              <w:right w:val="single" w:sz="4" w:space="0" w:color="auto"/>
            </w:tcBorders>
          </w:tcPr>
          <w:p w:rsidR="009A258C" w:rsidRPr="00524CE8" w:rsidRDefault="009A258C" w:rsidP="0076626F">
            <w:pPr>
              <w:pStyle w:val="Web"/>
              <w:rPr>
                <w:rStyle w:val="a4"/>
                <w:b w:val="0"/>
                <w:color w:val="auto"/>
                <w:sz w:val="21"/>
                <w:szCs w:val="21"/>
              </w:rPr>
            </w:pPr>
          </w:p>
        </w:tc>
        <w:tc>
          <w:tcPr>
            <w:tcW w:w="6663" w:type="dxa"/>
            <w:tcBorders>
              <w:top w:val="single" w:sz="4" w:space="0" w:color="auto"/>
              <w:left w:val="single" w:sz="4" w:space="0" w:color="auto"/>
              <w:bottom w:val="single" w:sz="4" w:space="0" w:color="auto"/>
              <w:right w:val="single" w:sz="4" w:space="0" w:color="auto"/>
            </w:tcBorders>
          </w:tcPr>
          <w:p w:rsidR="009A258C" w:rsidRPr="00524CE8" w:rsidRDefault="009A258C" w:rsidP="007A76A6">
            <w:pPr>
              <w:pStyle w:val="Web"/>
              <w:rPr>
                <w:rStyle w:val="a4"/>
                <w:color w:val="auto"/>
                <w:sz w:val="21"/>
                <w:szCs w:val="21"/>
              </w:rPr>
            </w:pPr>
            <w:r w:rsidRPr="00524CE8">
              <w:rPr>
                <w:rStyle w:val="a4"/>
                <w:rFonts w:hint="eastAsia"/>
                <w:color w:val="auto"/>
                <w:sz w:val="21"/>
                <w:szCs w:val="21"/>
              </w:rPr>
              <w:t>研究成果論文発表</w:t>
            </w:r>
          </w:p>
          <w:p w:rsidR="009A258C" w:rsidRPr="00524CE8" w:rsidRDefault="009A258C" w:rsidP="007A76A6">
            <w:pPr>
              <w:pStyle w:val="Web"/>
              <w:shd w:val="clear" w:color="auto" w:fill="FFFFFF"/>
              <w:rPr>
                <w:color w:val="auto"/>
                <w:sz w:val="21"/>
                <w:szCs w:val="21"/>
              </w:rPr>
            </w:pPr>
            <w:r w:rsidRPr="00524CE8">
              <w:rPr>
                <w:rFonts w:hint="eastAsia"/>
                <w:color w:val="auto"/>
                <w:sz w:val="21"/>
                <w:szCs w:val="21"/>
              </w:rPr>
              <w:t>Nanoscale Research Letters(2013年5月6日）に掲載</w:t>
            </w:r>
          </w:p>
          <w:p w:rsidR="009A258C" w:rsidRPr="00524CE8" w:rsidRDefault="009A258C" w:rsidP="00524CE8">
            <w:pPr>
              <w:pStyle w:val="Web"/>
              <w:shd w:val="clear" w:color="auto" w:fill="FFFFFF"/>
              <w:adjustRightInd w:val="0"/>
              <w:snapToGrid w:val="0"/>
              <w:rPr>
                <w:rStyle w:val="a4"/>
                <w:color w:val="auto"/>
                <w:sz w:val="21"/>
                <w:szCs w:val="21"/>
              </w:rPr>
            </w:pPr>
            <w:r w:rsidRPr="00524CE8">
              <w:rPr>
                <w:rFonts w:hint="eastAsia"/>
                <w:color w:val="auto"/>
                <w:sz w:val="21"/>
                <w:szCs w:val="21"/>
              </w:rPr>
              <w:t>”Experimental evidence for direct insulator-quantum Hall transition in multi-layer graphene</w:t>
            </w:r>
          </w:p>
        </w:tc>
        <w:tc>
          <w:tcPr>
            <w:tcW w:w="2275" w:type="dxa"/>
            <w:tcBorders>
              <w:top w:val="single" w:sz="4" w:space="0" w:color="auto"/>
              <w:left w:val="single" w:sz="4" w:space="0" w:color="auto"/>
              <w:bottom w:val="single" w:sz="4" w:space="0" w:color="auto"/>
              <w:right w:val="single" w:sz="4" w:space="0" w:color="auto"/>
            </w:tcBorders>
          </w:tcPr>
          <w:p w:rsidR="009A258C" w:rsidRPr="00524CE8" w:rsidRDefault="009A258C" w:rsidP="00690D0B">
            <w:pPr>
              <w:pStyle w:val="Web"/>
              <w:rPr>
                <w:b/>
                <w:color w:val="auto"/>
                <w:sz w:val="21"/>
                <w:szCs w:val="21"/>
              </w:rPr>
            </w:pPr>
            <w:r w:rsidRPr="00524CE8">
              <w:rPr>
                <w:rFonts w:hint="eastAsia"/>
                <w:b/>
                <w:color w:val="auto"/>
                <w:sz w:val="21"/>
                <w:szCs w:val="21"/>
              </w:rPr>
              <w:t>荘家翔さん</w:t>
            </w:r>
          </w:p>
          <w:p w:rsidR="009A258C" w:rsidRPr="00524CE8" w:rsidRDefault="009A258C" w:rsidP="007A76A6">
            <w:pPr>
              <w:pStyle w:val="Web"/>
              <w:rPr>
                <w:color w:val="auto"/>
                <w:sz w:val="21"/>
                <w:szCs w:val="21"/>
              </w:rPr>
            </w:pPr>
            <w:r w:rsidRPr="00524CE8">
              <w:rPr>
                <w:rFonts w:hint="eastAsia"/>
                <w:color w:val="auto"/>
                <w:sz w:val="21"/>
                <w:szCs w:val="21"/>
              </w:rPr>
              <w:t>（H24年度台湾大学）</w:t>
            </w:r>
          </w:p>
        </w:tc>
      </w:tr>
      <w:tr w:rsidR="009A258C" w:rsidRPr="00524CE8" w:rsidTr="00524CE8">
        <w:trPr>
          <w:trHeight w:val="247"/>
        </w:trPr>
        <w:tc>
          <w:tcPr>
            <w:tcW w:w="1205" w:type="dxa"/>
            <w:vMerge/>
            <w:tcBorders>
              <w:left w:val="single" w:sz="4" w:space="0" w:color="auto"/>
              <w:bottom w:val="single" w:sz="4" w:space="0" w:color="auto"/>
              <w:right w:val="single" w:sz="4" w:space="0" w:color="auto"/>
            </w:tcBorders>
          </w:tcPr>
          <w:p w:rsidR="009A258C" w:rsidRPr="00524CE8" w:rsidRDefault="009A258C" w:rsidP="0076626F">
            <w:pPr>
              <w:pStyle w:val="Web"/>
              <w:rPr>
                <w:rStyle w:val="a4"/>
                <w:b w:val="0"/>
                <w:color w:val="auto"/>
                <w:sz w:val="21"/>
                <w:szCs w:val="21"/>
              </w:rPr>
            </w:pPr>
          </w:p>
        </w:tc>
        <w:tc>
          <w:tcPr>
            <w:tcW w:w="6663" w:type="dxa"/>
            <w:tcBorders>
              <w:top w:val="single" w:sz="4" w:space="0" w:color="auto"/>
              <w:left w:val="single" w:sz="4" w:space="0" w:color="auto"/>
              <w:bottom w:val="single" w:sz="4" w:space="0" w:color="auto"/>
              <w:right w:val="single" w:sz="4" w:space="0" w:color="auto"/>
            </w:tcBorders>
          </w:tcPr>
          <w:p w:rsidR="009A258C" w:rsidRPr="00524CE8" w:rsidRDefault="009A258C" w:rsidP="007A76A6">
            <w:pPr>
              <w:pStyle w:val="Web"/>
              <w:rPr>
                <w:rStyle w:val="a4"/>
                <w:color w:val="auto"/>
                <w:sz w:val="21"/>
                <w:szCs w:val="21"/>
              </w:rPr>
            </w:pPr>
            <w:r w:rsidRPr="00524CE8">
              <w:rPr>
                <w:rStyle w:val="a4"/>
                <w:rFonts w:hint="eastAsia"/>
                <w:color w:val="auto"/>
                <w:sz w:val="21"/>
                <w:szCs w:val="21"/>
              </w:rPr>
              <w:t>研究成果論文発表</w:t>
            </w:r>
          </w:p>
          <w:p w:rsidR="009A258C" w:rsidRPr="00524CE8" w:rsidRDefault="009A258C" w:rsidP="007A76A6">
            <w:pPr>
              <w:pStyle w:val="Web"/>
              <w:shd w:val="clear" w:color="auto" w:fill="FFFFFF"/>
              <w:rPr>
                <w:color w:val="auto"/>
                <w:sz w:val="21"/>
                <w:szCs w:val="21"/>
              </w:rPr>
            </w:pPr>
            <w:r w:rsidRPr="00524CE8">
              <w:rPr>
                <w:rFonts w:hint="eastAsia"/>
                <w:color w:val="auto"/>
                <w:sz w:val="21"/>
                <w:szCs w:val="21"/>
              </w:rPr>
              <w:t xml:space="preserve">The Journal of Physical Chemistry C(2012年4月26日）に掲載　</w:t>
            </w:r>
          </w:p>
          <w:p w:rsidR="009A258C" w:rsidRPr="00524CE8" w:rsidRDefault="009A258C" w:rsidP="00524CE8">
            <w:pPr>
              <w:pStyle w:val="Web"/>
              <w:shd w:val="clear" w:color="auto" w:fill="FFFFFF"/>
              <w:adjustRightInd w:val="0"/>
              <w:snapToGrid w:val="0"/>
              <w:rPr>
                <w:rStyle w:val="a4"/>
                <w:color w:val="auto"/>
                <w:sz w:val="21"/>
                <w:szCs w:val="21"/>
              </w:rPr>
            </w:pPr>
            <w:r w:rsidRPr="00524CE8">
              <w:rPr>
                <w:rFonts w:hint="eastAsia"/>
                <w:color w:val="auto"/>
                <w:sz w:val="21"/>
                <w:szCs w:val="21"/>
              </w:rPr>
              <w:t>”Photoassisted S canning Tunneling Micr os copy Investigation on the ZnO(0001)-Zn Surface Treated by Alk aline So l ution”</w:t>
            </w:r>
          </w:p>
        </w:tc>
        <w:tc>
          <w:tcPr>
            <w:tcW w:w="2275" w:type="dxa"/>
            <w:tcBorders>
              <w:top w:val="single" w:sz="4" w:space="0" w:color="auto"/>
              <w:left w:val="single" w:sz="4" w:space="0" w:color="auto"/>
              <w:bottom w:val="single" w:sz="4" w:space="0" w:color="auto"/>
              <w:right w:val="single" w:sz="4" w:space="0" w:color="auto"/>
            </w:tcBorders>
          </w:tcPr>
          <w:p w:rsidR="009A258C" w:rsidRPr="00524CE8" w:rsidRDefault="009A258C" w:rsidP="00690D0B">
            <w:pPr>
              <w:pStyle w:val="Web"/>
              <w:rPr>
                <w:b/>
                <w:color w:val="auto"/>
                <w:sz w:val="21"/>
                <w:szCs w:val="21"/>
              </w:rPr>
            </w:pPr>
            <w:r w:rsidRPr="00524CE8">
              <w:rPr>
                <w:rFonts w:hint="eastAsia"/>
                <w:b/>
                <w:color w:val="auto"/>
                <w:sz w:val="21"/>
                <w:szCs w:val="21"/>
              </w:rPr>
              <w:t>林宛嫺さん</w:t>
            </w:r>
          </w:p>
          <w:p w:rsidR="009A258C" w:rsidRPr="00524CE8" w:rsidRDefault="009A258C" w:rsidP="00524CE8">
            <w:pPr>
              <w:pStyle w:val="Web"/>
              <w:rPr>
                <w:color w:val="auto"/>
                <w:sz w:val="21"/>
                <w:szCs w:val="21"/>
              </w:rPr>
            </w:pPr>
            <w:r w:rsidRPr="00524CE8">
              <w:rPr>
                <w:rFonts w:hint="eastAsia"/>
                <w:color w:val="auto"/>
                <w:sz w:val="21"/>
                <w:szCs w:val="21"/>
              </w:rPr>
              <w:t>（H23年度　成功大学)</w:t>
            </w:r>
          </w:p>
        </w:tc>
      </w:tr>
      <w:tr w:rsidR="009A258C" w:rsidRPr="00524CE8" w:rsidTr="00524CE8">
        <w:trPr>
          <w:trHeight w:val="247"/>
        </w:trPr>
        <w:tc>
          <w:tcPr>
            <w:tcW w:w="1205" w:type="dxa"/>
            <w:vMerge w:val="restart"/>
            <w:tcBorders>
              <w:top w:val="single" w:sz="4" w:space="0" w:color="auto"/>
              <w:left w:val="single" w:sz="4" w:space="0" w:color="auto"/>
              <w:right w:val="single" w:sz="4" w:space="0" w:color="auto"/>
            </w:tcBorders>
          </w:tcPr>
          <w:p w:rsidR="009A258C" w:rsidRPr="00524CE8" w:rsidRDefault="009A258C" w:rsidP="009A258C">
            <w:pPr>
              <w:pStyle w:val="Web"/>
              <w:jc w:val="right"/>
              <w:rPr>
                <w:rStyle w:val="a4"/>
                <w:b w:val="0"/>
                <w:color w:val="auto"/>
                <w:sz w:val="21"/>
                <w:szCs w:val="21"/>
              </w:rPr>
            </w:pPr>
            <w:r w:rsidRPr="00524CE8">
              <w:rPr>
                <w:rStyle w:val="a4"/>
                <w:rFonts w:hint="eastAsia"/>
                <w:b w:val="0"/>
                <w:color w:val="auto"/>
                <w:sz w:val="21"/>
                <w:szCs w:val="21"/>
              </w:rPr>
              <w:t>2012</w:t>
            </w:r>
          </w:p>
        </w:tc>
        <w:tc>
          <w:tcPr>
            <w:tcW w:w="6663" w:type="dxa"/>
            <w:tcBorders>
              <w:top w:val="single" w:sz="4" w:space="0" w:color="auto"/>
              <w:left w:val="single" w:sz="4" w:space="0" w:color="auto"/>
              <w:bottom w:val="single" w:sz="4" w:space="0" w:color="auto"/>
              <w:right w:val="single" w:sz="4" w:space="0" w:color="auto"/>
            </w:tcBorders>
          </w:tcPr>
          <w:p w:rsidR="009A258C" w:rsidRPr="00524CE8" w:rsidRDefault="009A258C" w:rsidP="007A76A6">
            <w:pPr>
              <w:pStyle w:val="Web"/>
              <w:rPr>
                <w:rStyle w:val="a4"/>
                <w:color w:val="auto"/>
                <w:sz w:val="21"/>
                <w:szCs w:val="21"/>
              </w:rPr>
            </w:pPr>
            <w:r w:rsidRPr="00524CE8">
              <w:rPr>
                <w:rStyle w:val="a4"/>
                <w:rFonts w:hint="eastAsia"/>
                <w:color w:val="auto"/>
                <w:sz w:val="21"/>
                <w:szCs w:val="21"/>
              </w:rPr>
              <w:t>研究成果論文発表</w:t>
            </w:r>
          </w:p>
          <w:p w:rsidR="009A258C" w:rsidRPr="00524CE8" w:rsidRDefault="009A258C" w:rsidP="007A76A6">
            <w:pPr>
              <w:pStyle w:val="Web"/>
              <w:shd w:val="clear" w:color="auto" w:fill="FFFFFF"/>
              <w:rPr>
                <w:color w:val="auto"/>
                <w:sz w:val="21"/>
                <w:szCs w:val="21"/>
              </w:rPr>
            </w:pPr>
            <w:r w:rsidRPr="00524CE8">
              <w:rPr>
                <w:rFonts w:hint="eastAsia"/>
                <w:color w:val="auto"/>
                <w:sz w:val="21"/>
                <w:szCs w:val="21"/>
              </w:rPr>
              <w:lastRenderedPageBreak/>
              <w:t xml:space="preserve">Systematic Parasitology 84号 137-147 pp.に公開　</w:t>
            </w:r>
          </w:p>
          <w:p w:rsidR="009A258C" w:rsidRPr="00524CE8" w:rsidRDefault="009A258C" w:rsidP="00524CE8">
            <w:pPr>
              <w:pStyle w:val="Web"/>
              <w:shd w:val="clear" w:color="auto" w:fill="FFFFFF"/>
              <w:adjustRightInd w:val="0"/>
              <w:snapToGrid w:val="0"/>
              <w:rPr>
                <w:rStyle w:val="a4"/>
                <w:color w:val="auto"/>
                <w:sz w:val="21"/>
                <w:szCs w:val="21"/>
              </w:rPr>
            </w:pPr>
            <w:r w:rsidRPr="00524CE8">
              <w:rPr>
                <w:rFonts w:hint="eastAsia"/>
                <w:color w:val="auto"/>
                <w:sz w:val="21"/>
                <w:szCs w:val="21"/>
              </w:rPr>
              <w:t>”A new peltogastrid rhizocephalan parasitisin g a hermit crab from the Japanese coast : a second species of Dipterosaccus Van Kampen &amp; Boschma, 1925 (Crustacea : Cirripedia)”</w:t>
            </w:r>
          </w:p>
        </w:tc>
        <w:tc>
          <w:tcPr>
            <w:tcW w:w="2275" w:type="dxa"/>
            <w:tcBorders>
              <w:top w:val="single" w:sz="4" w:space="0" w:color="auto"/>
              <w:left w:val="single" w:sz="4" w:space="0" w:color="auto"/>
              <w:bottom w:val="single" w:sz="4" w:space="0" w:color="auto"/>
              <w:right w:val="single" w:sz="4" w:space="0" w:color="auto"/>
            </w:tcBorders>
          </w:tcPr>
          <w:p w:rsidR="009A258C" w:rsidRPr="00524CE8" w:rsidRDefault="009A258C" w:rsidP="00690D0B">
            <w:pPr>
              <w:pStyle w:val="Web"/>
              <w:rPr>
                <w:b/>
                <w:color w:val="auto"/>
                <w:sz w:val="21"/>
                <w:szCs w:val="21"/>
              </w:rPr>
            </w:pPr>
            <w:r w:rsidRPr="00524CE8">
              <w:rPr>
                <w:rFonts w:hint="eastAsia"/>
                <w:b/>
                <w:color w:val="auto"/>
                <w:sz w:val="21"/>
                <w:szCs w:val="21"/>
              </w:rPr>
              <w:lastRenderedPageBreak/>
              <w:t>吉田隆太さん</w:t>
            </w:r>
          </w:p>
          <w:p w:rsidR="009A258C" w:rsidRPr="00524CE8" w:rsidRDefault="009A258C" w:rsidP="00524CE8">
            <w:pPr>
              <w:pStyle w:val="Web"/>
              <w:rPr>
                <w:color w:val="auto"/>
                <w:sz w:val="21"/>
                <w:szCs w:val="21"/>
              </w:rPr>
            </w:pPr>
            <w:r w:rsidRPr="00524CE8">
              <w:rPr>
                <w:rFonts w:hint="eastAsia"/>
                <w:color w:val="auto"/>
                <w:sz w:val="21"/>
                <w:szCs w:val="21"/>
              </w:rPr>
              <w:lastRenderedPageBreak/>
              <w:t>（H23年度　琉球大学)</w:t>
            </w:r>
          </w:p>
        </w:tc>
      </w:tr>
      <w:tr w:rsidR="009A258C" w:rsidRPr="00524CE8" w:rsidTr="00524CE8">
        <w:trPr>
          <w:trHeight w:val="247"/>
        </w:trPr>
        <w:tc>
          <w:tcPr>
            <w:tcW w:w="1205" w:type="dxa"/>
            <w:vMerge/>
            <w:tcBorders>
              <w:left w:val="single" w:sz="4" w:space="0" w:color="auto"/>
              <w:right w:val="single" w:sz="4" w:space="0" w:color="auto"/>
            </w:tcBorders>
          </w:tcPr>
          <w:p w:rsidR="009A258C" w:rsidRPr="00524CE8" w:rsidRDefault="009A258C" w:rsidP="0076626F">
            <w:pPr>
              <w:pStyle w:val="Web"/>
              <w:rPr>
                <w:rStyle w:val="a4"/>
                <w:b w:val="0"/>
                <w:color w:val="auto"/>
                <w:sz w:val="21"/>
                <w:szCs w:val="21"/>
              </w:rPr>
            </w:pPr>
          </w:p>
        </w:tc>
        <w:tc>
          <w:tcPr>
            <w:tcW w:w="6663" w:type="dxa"/>
            <w:tcBorders>
              <w:top w:val="single" w:sz="4" w:space="0" w:color="auto"/>
              <w:left w:val="single" w:sz="4" w:space="0" w:color="auto"/>
              <w:bottom w:val="single" w:sz="4" w:space="0" w:color="auto"/>
              <w:right w:val="single" w:sz="4" w:space="0" w:color="auto"/>
            </w:tcBorders>
          </w:tcPr>
          <w:p w:rsidR="009A258C" w:rsidRPr="00524CE8" w:rsidRDefault="009A258C" w:rsidP="007A76A6">
            <w:pPr>
              <w:pStyle w:val="Web"/>
              <w:shd w:val="clear" w:color="auto" w:fill="FFFFFF"/>
              <w:rPr>
                <w:b/>
                <w:color w:val="auto"/>
                <w:sz w:val="21"/>
                <w:szCs w:val="21"/>
              </w:rPr>
            </w:pPr>
            <w:r w:rsidRPr="00524CE8">
              <w:rPr>
                <w:rFonts w:hint="eastAsia"/>
                <w:b/>
                <w:color w:val="auto"/>
                <w:sz w:val="21"/>
                <w:szCs w:val="21"/>
              </w:rPr>
              <w:t>准教授に就任</w:t>
            </w:r>
          </w:p>
          <w:p w:rsidR="009A258C" w:rsidRPr="00524CE8" w:rsidRDefault="009A258C" w:rsidP="00524CE8">
            <w:pPr>
              <w:pStyle w:val="Web"/>
              <w:shd w:val="clear" w:color="auto" w:fill="FFFFFF"/>
              <w:adjustRightInd w:val="0"/>
              <w:snapToGrid w:val="0"/>
              <w:rPr>
                <w:rStyle w:val="a4"/>
                <w:color w:val="auto"/>
                <w:sz w:val="21"/>
                <w:szCs w:val="21"/>
              </w:rPr>
            </w:pPr>
            <w:r w:rsidRPr="00524CE8">
              <w:rPr>
                <w:rFonts w:hint="eastAsia"/>
                <w:color w:val="auto"/>
                <w:sz w:val="21"/>
                <w:szCs w:val="21"/>
              </w:rPr>
              <w:t>2012年度より、</w:t>
            </w:r>
            <w:r w:rsidRPr="00524CE8">
              <w:rPr>
                <w:rFonts w:hint="eastAsia"/>
                <w:b/>
                <w:color w:val="auto"/>
                <w:sz w:val="21"/>
                <w:szCs w:val="21"/>
              </w:rPr>
              <w:t>会津大学</w:t>
            </w:r>
            <w:r w:rsidRPr="00524CE8">
              <w:rPr>
                <w:rFonts w:hint="eastAsia"/>
                <w:color w:val="auto"/>
                <w:sz w:val="21"/>
                <w:szCs w:val="21"/>
              </w:rPr>
              <w:t>大学院コンピュータ理工学研究科の准教授に就任。</w:t>
            </w:r>
          </w:p>
        </w:tc>
        <w:tc>
          <w:tcPr>
            <w:tcW w:w="2275" w:type="dxa"/>
            <w:tcBorders>
              <w:top w:val="single" w:sz="4" w:space="0" w:color="auto"/>
              <w:left w:val="single" w:sz="4" w:space="0" w:color="auto"/>
              <w:bottom w:val="single" w:sz="4" w:space="0" w:color="auto"/>
              <w:right w:val="single" w:sz="4" w:space="0" w:color="auto"/>
            </w:tcBorders>
          </w:tcPr>
          <w:p w:rsidR="009A258C" w:rsidRPr="00524CE8" w:rsidRDefault="009A258C" w:rsidP="00690D0B">
            <w:pPr>
              <w:pStyle w:val="Web"/>
              <w:rPr>
                <w:b/>
                <w:color w:val="auto"/>
                <w:sz w:val="21"/>
                <w:szCs w:val="21"/>
              </w:rPr>
            </w:pPr>
            <w:r w:rsidRPr="00524CE8">
              <w:rPr>
                <w:rFonts w:hint="eastAsia"/>
                <w:b/>
                <w:color w:val="auto"/>
                <w:sz w:val="21"/>
                <w:szCs w:val="21"/>
              </w:rPr>
              <w:t>嚴昱文さん</w:t>
            </w:r>
          </w:p>
          <w:p w:rsidR="009A258C" w:rsidRPr="00524CE8" w:rsidRDefault="009A258C" w:rsidP="00524CE8">
            <w:pPr>
              <w:pStyle w:val="Web"/>
              <w:rPr>
                <w:color w:val="auto"/>
                <w:sz w:val="21"/>
                <w:szCs w:val="21"/>
              </w:rPr>
            </w:pPr>
            <w:r w:rsidRPr="00524CE8">
              <w:rPr>
                <w:rFonts w:hint="eastAsia"/>
                <w:color w:val="auto"/>
                <w:sz w:val="21"/>
                <w:szCs w:val="21"/>
              </w:rPr>
              <w:t>(H 22年度　淡江大学)</w:t>
            </w:r>
          </w:p>
        </w:tc>
      </w:tr>
      <w:tr w:rsidR="009A258C" w:rsidRPr="00524CE8" w:rsidTr="00524CE8">
        <w:trPr>
          <w:trHeight w:val="247"/>
        </w:trPr>
        <w:tc>
          <w:tcPr>
            <w:tcW w:w="1205" w:type="dxa"/>
            <w:vMerge/>
            <w:tcBorders>
              <w:left w:val="single" w:sz="4" w:space="0" w:color="auto"/>
              <w:bottom w:val="single" w:sz="4" w:space="0" w:color="auto"/>
              <w:right w:val="single" w:sz="4" w:space="0" w:color="auto"/>
            </w:tcBorders>
          </w:tcPr>
          <w:p w:rsidR="009A258C" w:rsidRPr="00524CE8" w:rsidRDefault="009A258C" w:rsidP="0076626F">
            <w:pPr>
              <w:pStyle w:val="Web"/>
              <w:rPr>
                <w:rStyle w:val="a4"/>
                <w:b w:val="0"/>
                <w:color w:val="auto"/>
                <w:sz w:val="21"/>
                <w:szCs w:val="21"/>
              </w:rPr>
            </w:pPr>
          </w:p>
        </w:tc>
        <w:tc>
          <w:tcPr>
            <w:tcW w:w="6663" w:type="dxa"/>
            <w:tcBorders>
              <w:top w:val="single" w:sz="4" w:space="0" w:color="auto"/>
              <w:left w:val="single" w:sz="4" w:space="0" w:color="auto"/>
              <w:bottom w:val="single" w:sz="4" w:space="0" w:color="auto"/>
              <w:right w:val="single" w:sz="4" w:space="0" w:color="auto"/>
            </w:tcBorders>
          </w:tcPr>
          <w:p w:rsidR="009A258C" w:rsidRPr="00524CE8" w:rsidRDefault="009A258C" w:rsidP="007A76A6">
            <w:pPr>
              <w:pStyle w:val="Web"/>
              <w:rPr>
                <w:rStyle w:val="a4"/>
                <w:color w:val="auto"/>
                <w:sz w:val="21"/>
                <w:szCs w:val="21"/>
              </w:rPr>
            </w:pPr>
            <w:r w:rsidRPr="00524CE8">
              <w:rPr>
                <w:rStyle w:val="a4"/>
                <w:rFonts w:hint="eastAsia"/>
                <w:color w:val="auto"/>
                <w:sz w:val="21"/>
                <w:szCs w:val="21"/>
              </w:rPr>
              <w:t>研究成果論文発表</w:t>
            </w:r>
          </w:p>
          <w:p w:rsidR="009A258C" w:rsidRPr="00524CE8" w:rsidRDefault="009A258C" w:rsidP="007A76A6">
            <w:pPr>
              <w:pStyle w:val="Web"/>
              <w:shd w:val="clear" w:color="auto" w:fill="FFFFFF"/>
              <w:rPr>
                <w:b/>
                <w:color w:val="auto"/>
                <w:sz w:val="21"/>
                <w:szCs w:val="21"/>
              </w:rPr>
            </w:pPr>
            <w:r w:rsidRPr="00524CE8">
              <w:rPr>
                <w:rFonts w:hint="eastAsia"/>
                <w:color w:val="auto"/>
                <w:sz w:val="21"/>
                <w:szCs w:val="21"/>
              </w:rPr>
              <w:t>Journal of the American Ceramic Society（2012年 4月号）に掲載</w:t>
            </w:r>
          </w:p>
        </w:tc>
        <w:tc>
          <w:tcPr>
            <w:tcW w:w="2275" w:type="dxa"/>
            <w:tcBorders>
              <w:top w:val="single" w:sz="4" w:space="0" w:color="auto"/>
              <w:left w:val="single" w:sz="4" w:space="0" w:color="auto"/>
              <w:bottom w:val="single" w:sz="4" w:space="0" w:color="auto"/>
              <w:right w:val="single" w:sz="4" w:space="0" w:color="auto"/>
            </w:tcBorders>
          </w:tcPr>
          <w:p w:rsidR="009A258C" w:rsidRPr="00524CE8" w:rsidRDefault="009A258C" w:rsidP="00690D0B">
            <w:pPr>
              <w:pStyle w:val="Web"/>
              <w:rPr>
                <w:b/>
                <w:color w:val="auto"/>
                <w:sz w:val="21"/>
                <w:szCs w:val="21"/>
              </w:rPr>
            </w:pPr>
            <w:r w:rsidRPr="00524CE8">
              <w:rPr>
                <w:rFonts w:hint="eastAsia"/>
                <w:b/>
                <w:color w:val="auto"/>
                <w:sz w:val="21"/>
                <w:szCs w:val="21"/>
              </w:rPr>
              <w:t>李京恒さん</w:t>
            </w:r>
          </w:p>
          <w:p w:rsidR="009A258C" w:rsidRPr="00524CE8" w:rsidRDefault="009A258C" w:rsidP="00524CE8">
            <w:pPr>
              <w:pStyle w:val="Web"/>
              <w:shd w:val="clear" w:color="auto" w:fill="FFFFFF"/>
              <w:rPr>
                <w:color w:val="auto"/>
                <w:sz w:val="21"/>
                <w:szCs w:val="21"/>
              </w:rPr>
            </w:pPr>
            <w:r w:rsidRPr="00524CE8">
              <w:rPr>
                <w:rFonts w:hint="eastAsia"/>
                <w:color w:val="auto"/>
                <w:sz w:val="21"/>
                <w:szCs w:val="21"/>
              </w:rPr>
              <w:t>（H22年度　成功大学）</w:t>
            </w:r>
          </w:p>
        </w:tc>
      </w:tr>
      <w:tr w:rsidR="009A258C" w:rsidRPr="00524CE8" w:rsidTr="00524CE8">
        <w:trPr>
          <w:trHeight w:val="247"/>
        </w:trPr>
        <w:tc>
          <w:tcPr>
            <w:tcW w:w="1205" w:type="dxa"/>
            <w:vMerge w:val="restart"/>
            <w:tcBorders>
              <w:top w:val="single" w:sz="4" w:space="0" w:color="auto"/>
              <w:left w:val="single" w:sz="4" w:space="0" w:color="auto"/>
              <w:right w:val="single" w:sz="4" w:space="0" w:color="auto"/>
            </w:tcBorders>
          </w:tcPr>
          <w:p w:rsidR="009A258C" w:rsidRPr="00524CE8" w:rsidRDefault="009A258C" w:rsidP="009A258C">
            <w:pPr>
              <w:pStyle w:val="Web"/>
              <w:jc w:val="right"/>
              <w:rPr>
                <w:rStyle w:val="a4"/>
                <w:b w:val="0"/>
                <w:color w:val="auto"/>
                <w:sz w:val="21"/>
                <w:szCs w:val="21"/>
              </w:rPr>
            </w:pPr>
            <w:r w:rsidRPr="00524CE8">
              <w:rPr>
                <w:rStyle w:val="a4"/>
                <w:rFonts w:hint="eastAsia"/>
                <w:b w:val="0"/>
                <w:color w:val="auto"/>
                <w:sz w:val="21"/>
                <w:szCs w:val="21"/>
              </w:rPr>
              <w:t>2011</w:t>
            </w:r>
          </w:p>
        </w:tc>
        <w:tc>
          <w:tcPr>
            <w:tcW w:w="6663" w:type="dxa"/>
            <w:tcBorders>
              <w:top w:val="single" w:sz="4" w:space="0" w:color="auto"/>
              <w:left w:val="single" w:sz="4" w:space="0" w:color="auto"/>
              <w:bottom w:val="single" w:sz="4" w:space="0" w:color="auto"/>
              <w:right w:val="single" w:sz="4" w:space="0" w:color="auto"/>
            </w:tcBorders>
          </w:tcPr>
          <w:p w:rsidR="009A258C" w:rsidRPr="00524CE8" w:rsidRDefault="009A258C" w:rsidP="007A76A6">
            <w:pPr>
              <w:pStyle w:val="Web"/>
              <w:rPr>
                <w:rStyle w:val="a4"/>
                <w:color w:val="auto"/>
                <w:sz w:val="21"/>
                <w:szCs w:val="21"/>
              </w:rPr>
            </w:pPr>
            <w:r w:rsidRPr="00524CE8">
              <w:rPr>
                <w:rStyle w:val="a4"/>
                <w:rFonts w:hint="eastAsia"/>
                <w:color w:val="auto"/>
                <w:sz w:val="21"/>
                <w:szCs w:val="21"/>
              </w:rPr>
              <w:t>研究成果論文発表</w:t>
            </w:r>
          </w:p>
          <w:p w:rsidR="009A258C" w:rsidRPr="00524CE8" w:rsidRDefault="009A258C" w:rsidP="00524CE8">
            <w:pPr>
              <w:pStyle w:val="Web"/>
              <w:shd w:val="clear" w:color="auto" w:fill="FFFFFF"/>
              <w:adjustRightInd w:val="0"/>
              <w:snapToGrid w:val="0"/>
              <w:rPr>
                <w:color w:val="auto"/>
                <w:sz w:val="21"/>
                <w:szCs w:val="21"/>
              </w:rPr>
            </w:pPr>
            <w:r w:rsidRPr="00524CE8">
              <w:rPr>
                <w:rFonts w:hint="eastAsia"/>
                <w:color w:val="auto"/>
                <w:sz w:val="21"/>
                <w:szCs w:val="21"/>
              </w:rPr>
              <w:t xml:space="preserve">Physical Chemistry Chemical Physics(PCCP)(First published on the web 28 Feb 2012  ）に掲載　</w:t>
            </w:r>
          </w:p>
          <w:p w:rsidR="009A258C" w:rsidRPr="00524CE8" w:rsidRDefault="009A258C" w:rsidP="00524CE8">
            <w:pPr>
              <w:pStyle w:val="Web"/>
              <w:shd w:val="clear" w:color="auto" w:fill="FFFFFF"/>
              <w:adjustRightInd w:val="0"/>
              <w:snapToGrid w:val="0"/>
              <w:rPr>
                <w:rStyle w:val="a4"/>
                <w:color w:val="auto"/>
                <w:sz w:val="21"/>
                <w:szCs w:val="21"/>
              </w:rPr>
            </w:pPr>
            <w:r w:rsidRPr="00524CE8">
              <w:rPr>
                <w:rFonts w:hint="eastAsia"/>
                <w:color w:val="auto"/>
                <w:sz w:val="21"/>
                <w:szCs w:val="21"/>
              </w:rPr>
              <w:t>”Conformational relaxation dynamics of a poly(N-isopropylacrylamide) aqueous solution measured using the laser temperature jump transient grating method”</w:t>
            </w:r>
          </w:p>
        </w:tc>
        <w:tc>
          <w:tcPr>
            <w:tcW w:w="2275" w:type="dxa"/>
            <w:tcBorders>
              <w:top w:val="single" w:sz="4" w:space="0" w:color="auto"/>
              <w:left w:val="single" w:sz="4" w:space="0" w:color="auto"/>
              <w:bottom w:val="single" w:sz="4" w:space="0" w:color="auto"/>
              <w:right w:val="single" w:sz="4" w:space="0" w:color="auto"/>
            </w:tcBorders>
          </w:tcPr>
          <w:p w:rsidR="009A258C" w:rsidRPr="00524CE8" w:rsidRDefault="009A258C" w:rsidP="00690D0B">
            <w:pPr>
              <w:pStyle w:val="Web"/>
              <w:rPr>
                <w:b/>
                <w:color w:val="auto"/>
                <w:sz w:val="21"/>
                <w:szCs w:val="21"/>
              </w:rPr>
            </w:pPr>
            <w:r w:rsidRPr="00524CE8">
              <w:rPr>
                <w:rFonts w:hint="eastAsia"/>
                <w:b/>
                <w:color w:val="auto"/>
                <w:sz w:val="21"/>
                <w:szCs w:val="21"/>
              </w:rPr>
              <w:t>井上隼仁さん</w:t>
            </w:r>
          </w:p>
          <w:p w:rsidR="009A258C" w:rsidRPr="00524CE8" w:rsidRDefault="009A258C" w:rsidP="007A76A6">
            <w:pPr>
              <w:pStyle w:val="Web"/>
              <w:rPr>
                <w:color w:val="auto"/>
                <w:sz w:val="21"/>
                <w:szCs w:val="21"/>
              </w:rPr>
            </w:pPr>
            <w:r w:rsidRPr="00524CE8">
              <w:rPr>
                <w:rFonts w:hint="eastAsia"/>
                <w:color w:val="auto"/>
                <w:sz w:val="21"/>
                <w:szCs w:val="21"/>
              </w:rPr>
              <w:t>(H22年度　中央大学)</w:t>
            </w:r>
          </w:p>
        </w:tc>
      </w:tr>
      <w:tr w:rsidR="009A258C" w:rsidRPr="00524CE8" w:rsidTr="00524CE8">
        <w:trPr>
          <w:trHeight w:val="247"/>
        </w:trPr>
        <w:tc>
          <w:tcPr>
            <w:tcW w:w="1205" w:type="dxa"/>
            <w:vMerge/>
            <w:tcBorders>
              <w:left w:val="single" w:sz="4" w:space="0" w:color="auto"/>
              <w:right w:val="single" w:sz="4" w:space="0" w:color="auto"/>
            </w:tcBorders>
          </w:tcPr>
          <w:p w:rsidR="009A258C" w:rsidRPr="00524CE8" w:rsidRDefault="009A258C" w:rsidP="0076626F">
            <w:pPr>
              <w:pStyle w:val="Web"/>
              <w:rPr>
                <w:rStyle w:val="a4"/>
                <w:b w:val="0"/>
                <w:color w:val="auto"/>
                <w:sz w:val="21"/>
                <w:szCs w:val="21"/>
              </w:rPr>
            </w:pPr>
          </w:p>
        </w:tc>
        <w:tc>
          <w:tcPr>
            <w:tcW w:w="6663" w:type="dxa"/>
            <w:tcBorders>
              <w:top w:val="single" w:sz="4" w:space="0" w:color="auto"/>
              <w:left w:val="single" w:sz="4" w:space="0" w:color="auto"/>
              <w:bottom w:val="single" w:sz="4" w:space="0" w:color="auto"/>
              <w:right w:val="single" w:sz="4" w:space="0" w:color="auto"/>
            </w:tcBorders>
          </w:tcPr>
          <w:p w:rsidR="009A258C" w:rsidRPr="00524CE8" w:rsidRDefault="009A258C" w:rsidP="007A76A6">
            <w:pPr>
              <w:pStyle w:val="Web"/>
              <w:rPr>
                <w:rStyle w:val="a4"/>
                <w:color w:val="auto"/>
                <w:sz w:val="21"/>
                <w:szCs w:val="21"/>
              </w:rPr>
            </w:pPr>
            <w:r w:rsidRPr="00524CE8">
              <w:rPr>
                <w:rStyle w:val="a4"/>
                <w:rFonts w:hint="eastAsia"/>
                <w:color w:val="auto"/>
                <w:sz w:val="21"/>
                <w:szCs w:val="21"/>
              </w:rPr>
              <w:t>研究成果論文発表</w:t>
            </w:r>
          </w:p>
          <w:p w:rsidR="009A258C" w:rsidRPr="00524CE8" w:rsidRDefault="009A258C" w:rsidP="00524CE8">
            <w:pPr>
              <w:pStyle w:val="Web"/>
              <w:shd w:val="clear" w:color="auto" w:fill="FFFFFF"/>
              <w:adjustRightInd w:val="0"/>
              <w:snapToGrid w:val="0"/>
              <w:rPr>
                <w:rStyle w:val="a4"/>
                <w:b w:val="0"/>
                <w:bCs w:val="0"/>
                <w:color w:val="auto"/>
                <w:sz w:val="21"/>
                <w:szCs w:val="21"/>
              </w:rPr>
            </w:pPr>
            <w:r w:rsidRPr="00524CE8">
              <w:rPr>
                <w:rFonts w:hint="eastAsia"/>
                <w:color w:val="auto"/>
                <w:sz w:val="21"/>
                <w:szCs w:val="21"/>
              </w:rPr>
              <w:t>RSC Publishing Journals:Journal of Materials Chemistry,Green Chemistry2012年1月号に掲載</w:t>
            </w:r>
          </w:p>
        </w:tc>
        <w:tc>
          <w:tcPr>
            <w:tcW w:w="2275" w:type="dxa"/>
            <w:tcBorders>
              <w:top w:val="single" w:sz="4" w:space="0" w:color="auto"/>
              <w:left w:val="single" w:sz="4" w:space="0" w:color="auto"/>
              <w:bottom w:val="single" w:sz="4" w:space="0" w:color="auto"/>
              <w:right w:val="single" w:sz="4" w:space="0" w:color="auto"/>
            </w:tcBorders>
          </w:tcPr>
          <w:p w:rsidR="009A258C" w:rsidRPr="00524CE8" w:rsidRDefault="009A258C" w:rsidP="00690D0B">
            <w:pPr>
              <w:pStyle w:val="Web"/>
              <w:rPr>
                <w:b/>
                <w:color w:val="auto"/>
                <w:sz w:val="21"/>
                <w:szCs w:val="21"/>
              </w:rPr>
            </w:pPr>
            <w:r w:rsidRPr="00524CE8">
              <w:rPr>
                <w:rFonts w:hint="eastAsia"/>
                <w:b/>
                <w:color w:val="auto"/>
                <w:sz w:val="21"/>
                <w:szCs w:val="21"/>
              </w:rPr>
              <w:t>陳仕元さん</w:t>
            </w:r>
          </w:p>
          <w:p w:rsidR="009A258C" w:rsidRPr="00524CE8" w:rsidRDefault="009A258C" w:rsidP="00524CE8">
            <w:pPr>
              <w:pStyle w:val="Web"/>
              <w:rPr>
                <w:color w:val="auto"/>
                <w:sz w:val="21"/>
                <w:szCs w:val="21"/>
              </w:rPr>
            </w:pPr>
            <w:r w:rsidRPr="00524CE8">
              <w:rPr>
                <w:rFonts w:hint="eastAsia"/>
                <w:color w:val="auto"/>
                <w:sz w:val="21"/>
                <w:szCs w:val="21"/>
              </w:rPr>
              <w:t>（H19年度　台湾大学）</w:t>
            </w:r>
          </w:p>
        </w:tc>
      </w:tr>
      <w:tr w:rsidR="009A258C" w:rsidRPr="00524CE8" w:rsidTr="00524CE8">
        <w:trPr>
          <w:trHeight w:val="416"/>
        </w:trPr>
        <w:tc>
          <w:tcPr>
            <w:tcW w:w="1205" w:type="dxa"/>
            <w:vMerge/>
            <w:tcBorders>
              <w:left w:val="single" w:sz="4" w:space="0" w:color="auto"/>
              <w:right w:val="single" w:sz="4" w:space="0" w:color="auto"/>
            </w:tcBorders>
          </w:tcPr>
          <w:p w:rsidR="009A258C" w:rsidRPr="00524CE8" w:rsidRDefault="009A258C" w:rsidP="0076626F">
            <w:pPr>
              <w:pStyle w:val="Web"/>
              <w:rPr>
                <w:rStyle w:val="a4"/>
                <w:b w:val="0"/>
                <w:color w:val="auto"/>
                <w:sz w:val="21"/>
                <w:szCs w:val="21"/>
              </w:rPr>
            </w:pPr>
          </w:p>
        </w:tc>
        <w:tc>
          <w:tcPr>
            <w:tcW w:w="6663" w:type="dxa"/>
            <w:tcBorders>
              <w:top w:val="single" w:sz="4" w:space="0" w:color="auto"/>
              <w:left w:val="single" w:sz="4" w:space="0" w:color="auto"/>
              <w:bottom w:val="single" w:sz="4" w:space="0" w:color="auto"/>
              <w:right w:val="single" w:sz="4" w:space="0" w:color="auto"/>
            </w:tcBorders>
          </w:tcPr>
          <w:p w:rsidR="009A258C" w:rsidRPr="00524CE8" w:rsidRDefault="009A258C" w:rsidP="0032214C">
            <w:pPr>
              <w:pStyle w:val="Web"/>
              <w:shd w:val="clear" w:color="auto" w:fill="FFFFFF"/>
              <w:rPr>
                <w:rStyle w:val="a4"/>
                <w:color w:val="auto"/>
                <w:sz w:val="21"/>
                <w:szCs w:val="21"/>
              </w:rPr>
            </w:pPr>
            <w:r w:rsidRPr="00524CE8">
              <w:rPr>
                <w:rStyle w:val="a4"/>
                <w:rFonts w:hint="eastAsia"/>
                <w:color w:val="auto"/>
                <w:sz w:val="21"/>
                <w:szCs w:val="21"/>
              </w:rPr>
              <w:t>研究成果発表</w:t>
            </w:r>
          </w:p>
          <w:p w:rsidR="009A258C" w:rsidRPr="00524CE8" w:rsidRDefault="009A258C" w:rsidP="00524CE8">
            <w:pPr>
              <w:pStyle w:val="Web"/>
              <w:shd w:val="clear" w:color="auto" w:fill="FFFFFF"/>
              <w:adjustRightInd w:val="0"/>
              <w:snapToGrid w:val="0"/>
              <w:rPr>
                <w:color w:val="auto"/>
                <w:sz w:val="21"/>
                <w:szCs w:val="21"/>
              </w:rPr>
            </w:pPr>
            <w:r w:rsidRPr="00524CE8">
              <w:rPr>
                <w:rFonts w:hint="eastAsia"/>
                <w:color w:val="auto"/>
                <w:sz w:val="21"/>
                <w:szCs w:val="21"/>
              </w:rPr>
              <w:t>IEEE国際会議MIST2011での公表が決定</w:t>
            </w:r>
          </w:p>
          <w:p w:rsidR="009A258C" w:rsidRPr="00524CE8" w:rsidRDefault="009A258C" w:rsidP="00524CE8">
            <w:pPr>
              <w:pStyle w:val="Web"/>
              <w:shd w:val="clear" w:color="auto" w:fill="FFFFFF"/>
              <w:adjustRightInd w:val="0"/>
              <w:snapToGrid w:val="0"/>
              <w:rPr>
                <w:rStyle w:val="a4"/>
                <w:color w:val="auto"/>
                <w:sz w:val="21"/>
                <w:szCs w:val="21"/>
              </w:rPr>
            </w:pPr>
            <w:r w:rsidRPr="00524CE8">
              <w:rPr>
                <w:rFonts w:hint="eastAsia"/>
                <w:color w:val="auto"/>
                <w:sz w:val="21"/>
                <w:szCs w:val="21"/>
              </w:rPr>
              <w:t> ※MIST2011は、2011年11月30日から12月2日福岡で開催されます。</w:t>
            </w:r>
          </w:p>
        </w:tc>
        <w:tc>
          <w:tcPr>
            <w:tcW w:w="2275" w:type="dxa"/>
            <w:tcBorders>
              <w:top w:val="single" w:sz="4" w:space="0" w:color="auto"/>
              <w:left w:val="single" w:sz="4" w:space="0" w:color="auto"/>
              <w:bottom w:val="single" w:sz="4" w:space="0" w:color="auto"/>
              <w:right w:val="single" w:sz="4" w:space="0" w:color="auto"/>
            </w:tcBorders>
          </w:tcPr>
          <w:p w:rsidR="009A258C" w:rsidRPr="00524CE8" w:rsidRDefault="009A258C" w:rsidP="0032214C">
            <w:pPr>
              <w:pStyle w:val="Web"/>
              <w:rPr>
                <w:b/>
                <w:color w:val="auto"/>
                <w:sz w:val="21"/>
                <w:szCs w:val="21"/>
              </w:rPr>
            </w:pPr>
            <w:r w:rsidRPr="00524CE8">
              <w:rPr>
                <w:rFonts w:hint="eastAsia"/>
                <w:b/>
                <w:color w:val="auto"/>
                <w:sz w:val="21"/>
                <w:szCs w:val="21"/>
              </w:rPr>
              <w:t>矢内直人さん</w:t>
            </w:r>
          </w:p>
          <w:p w:rsidR="009A258C" w:rsidRPr="00524CE8" w:rsidRDefault="009A258C" w:rsidP="0032214C">
            <w:pPr>
              <w:pStyle w:val="Web"/>
              <w:rPr>
                <w:color w:val="auto"/>
                <w:sz w:val="21"/>
                <w:szCs w:val="21"/>
              </w:rPr>
            </w:pPr>
            <w:r w:rsidRPr="00524CE8">
              <w:rPr>
                <w:rFonts w:hint="eastAsia"/>
                <w:color w:val="auto"/>
                <w:sz w:val="21"/>
                <w:szCs w:val="21"/>
              </w:rPr>
              <w:t>（H22年度　筑波大学）</w:t>
            </w:r>
            <w:r w:rsidRPr="00524CE8">
              <w:rPr>
                <w:rFonts w:hint="eastAsia"/>
                <w:color w:val="auto"/>
                <w:sz w:val="21"/>
                <w:szCs w:val="21"/>
              </w:rPr>
              <w:br/>
            </w:r>
          </w:p>
        </w:tc>
      </w:tr>
      <w:tr w:rsidR="009A258C" w:rsidRPr="00524CE8" w:rsidTr="00524CE8">
        <w:trPr>
          <w:trHeight w:val="1114"/>
        </w:trPr>
        <w:tc>
          <w:tcPr>
            <w:tcW w:w="1205" w:type="dxa"/>
            <w:vMerge/>
            <w:tcBorders>
              <w:left w:val="single" w:sz="4" w:space="0" w:color="auto"/>
              <w:bottom w:val="single" w:sz="4" w:space="0" w:color="auto"/>
              <w:right w:val="single" w:sz="4" w:space="0" w:color="auto"/>
            </w:tcBorders>
          </w:tcPr>
          <w:p w:rsidR="009A258C" w:rsidRPr="00524CE8" w:rsidRDefault="009A258C" w:rsidP="0076626F">
            <w:pPr>
              <w:pStyle w:val="Web"/>
              <w:rPr>
                <w:rStyle w:val="a4"/>
                <w:b w:val="0"/>
                <w:color w:val="auto"/>
                <w:sz w:val="21"/>
                <w:szCs w:val="21"/>
              </w:rPr>
            </w:pPr>
          </w:p>
        </w:tc>
        <w:tc>
          <w:tcPr>
            <w:tcW w:w="6663" w:type="dxa"/>
            <w:tcBorders>
              <w:top w:val="single" w:sz="4" w:space="0" w:color="auto"/>
              <w:left w:val="single" w:sz="4" w:space="0" w:color="auto"/>
              <w:bottom w:val="single" w:sz="4" w:space="0" w:color="auto"/>
              <w:right w:val="single" w:sz="4" w:space="0" w:color="auto"/>
            </w:tcBorders>
          </w:tcPr>
          <w:p w:rsidR="009A258C" w:rsidRPr="00524CE8" w:rsidRDefault="009A258C" w:rsidP="0032214C">
            <w:pPr>
              <w:pStyle w:val="Web"/>
              <w:rPr>
                <w:rStyle w:val="a4"/>
                <w:color w:val="auto"/>
                <w:sz w:val="21"/>
                <w:szCs w:val="21"/>
              </w:rPr>
            </w:pPr>
            <w:r w:rsidRPr="00524CE8">
              <w:rPr>
                <w:rStyle w:val="a4"/>
                <w:rFonts w:hint="eastAsia"/>
                <w:color w:val="auto"/>
                <w:sz w:val="21"/>
                <w:szCs w:val="21"/>
              </w:rPr>
              <w:t>研究成果論文発表</w:t>
            </w:r>
          </w:p>
          <w:p w:rsidR="009A258C" w:rsidRPr="00524CE8" w:rsidRDefault="009A258C" w:rsidP="00524CE8">
            <w:pPr>
              <w:pStyle w:val="Web"/>
              <w:shd w:val="clear" w:color="auto" w:fill="FFFFFF"/>
              <w:adjustRightInd w:val="0"/>
              <w:snapToGrid w:val="0"/>
              <w:rPr>
                <w:rStyle w:val="a4"/>
                <w:b w:val="0"/>
                <w:bCs w:val="0"/>
                <w:color w:val="auto"/>
                <w:sz w:val="21"/>
                <w:szCs w:val="21"/>
              </w:rPr>
            </w:pPr>
            <w:r w:rsidRPr="00524CE8">
              <w:rPr>
                <w:rFonts w:hint="eastAsia"/>
                <w:color w:val="auto"/>
                <w:sz w:val="21"/>
                <w:szCs w:val="21"/>
              </w:rPr>
              <w:t>RSC Publishing Journals:Journal of Materials Chemistry,Green Chemistry2011年10月号に掲載</w:t>
            </w:r>
          </w:p>
        </w:tc>
        <w:tc>
          <w:tcPr>
            <w:tcW w:w="2275" w:type="dxa"/>
            <w:tcBorders>
              <w:top w:val="single" w:sz="4" w:space="0" w:color="auto"/>
              <w:left w:val="single" w:sz="4" w:space="0" w:color="auto"/>
              <w:bottom w:val="single" w:sz="4" w:space="0" w:color="auto"/>
              <w:right w:val="single" w:sz="4" w:space="0" w:color="auto"/>
            </w:tcBorders>
          </w:tcPr>
          <w:p w:rsidR="009A258C" w:rsidRPr="00524CE8" w:rsidRDefault="009A258C" w:rsidP="0032214C">
            <w:pPr>
              <w:pStyle w:val="Web"/>
              <w:rPr>
                <w:b/>
                <w:color w:val="auto"/>
                <w:sz w:val="21"/>
                <w:szCs w:val="21"/>
              </w:rPr>
            </w:pPr>
            <w:r w:rsidRPr="00524CE8">
              <w:rPr>
                <w:rFonts w:hint="eastAsia"/>
                <w:b/>
                <w:color w:val="auto"/>
                <w:sz w:val="21"/>
                <w:szCs w:val="21"/>
              </w:rPr>
              <w:t>陳仕元さん</w:t>
            </w:r>
          </w:p>
          <w:p w:rsidR="009A258C" w:rsidRPr="00524CE8" w:rsidRDefault="009A258C" w:rsidP="003F7CBC">
            <w:pPr>
              <w:pStyle w:val="Web"/>
              <w:rPr>
                <w:color w:val="auto"/>
                <w:sz w:val="21"/>
                <w:szCs w:val="21"/>
              </w:rPr>
            </w:pPr>
            <w:r w:rsidRPr="00524CE8">
              <w:rPr>
                <w:rFonts w:hint="eastAsia"/>
                <w:color w:val="auto"/>
                <w:sz w:val="21"/>
                <w:szCs w:val="21"/>
              </w:rPr>
              <w:t>（H19年度　台湾大学</w:t>
            </w:r>
            <w:r w:rsidRPr="00524CE8">
              <w:rPr>
                <w:color w:val="auto"/>
                <w:sz w:val="21"/>
                <w:szCs w:val="21"/>
              </w:rPr>
              <w:t>）</w:t>
            </w:r>
          </w:p>
        </w:tc>
      </w:tr>
      <w:tr w:rsidR="009A258C" w:rsidRPr="00524CE8" w:rsidTr="00524CE8">
        <w:trPr>
          <w:trHeight w:val="247"/>
        </w:trPr>
        <w:tc>
          <w:tcPr>
            <w:tcW w:w="1205" w:type="dxa"/>
            <w:vMerge w:val="restart"/>
            <w:tcBorders>
              <w:top w:val="single" w:sz="4" w:space="0" w:color="auto"/>
              <w:left w:val="single" w:sz="4" w:space="0" w:color="auto"/>
              <w:right w:val="single" w:sz="4" w:space="0" w:color="auto"/>
            </w:tcBorders>
          </w:tcPr>
          <w:p w:rsidR="009A258C" w:rsidRPr="00524CE8" w:rsidRDefault="009A258C" w:rsidP="009A258C">
            <w:pPr>
              <w:pStyle w:val="Web"/>
              <w:jc w:val="right"/>
              <w:rPr>
                <w:rStyle w:val="a4"/>
                <w:b w:val="0"/>
                <w:color w:val="auto"/>
                <w:sz w:val="21"/>
                <w:szCs w:val="21"/>
              </w:rPr>
            </w:pPr>
            <w:r w:rsidRPr="00524CE8">
              <w:rPr>
                <w:rStyle w:val="a4"/>
                <w:rFonts w:hint="eastAsia"/>
                <w:b w:val="0"/>
                <w:color w:val="auto"/>
                <w:sz w:val="21"/>
                <w:szCs w:val="21"/>
              </w:rPr>
              <w:t>2010</w:t>
            </w:r>
          </w:p>
        </w:tc>
        <w:tc>
          <w:tcPr>
            <w:tcW w:w="6663" w:type="dxa"/>
            <w:tcBorders>
              <w:top w:val="single" w:sz="4" w:space="0" w:color="auto"/>
              <w:left w:val="single" w:sz="4" w:space="0" w:color="auto"/>
              <w:bottom w:val="single" w:sz="4" w:space="0" w:color="auto"/>
              <w:right w:val="single" w:sz="4" w:space="0" w:color="auto"/>
            </w:tcBorders>
          </w:tcPr>
          <w:p w:rsidR="009A258C" w:rsidRPr="00524CE8" w:rsidRDefault="009A258C" w:rsidP="0032214C">
            <w:pPr>
              <w:pStyle w:val="Web"/>
              <w:rPr>
                <w:rStyle w:val="a4"/>
                <w:color w:val="auto"/>
                <w:sz w:val="21"/>
                <w:szCs w:val="21"/>
              </w:rPr>
            </w:pPr>
            <w:r w:rsidRPr="00524CE8">
              <w:rPr>
                <w:rStyle w:val="a4"/>
                <w:rFonts w:hint="eastAsia"/>
                <w:color w:val="auto"/>
                <w:sz w:val="21"/>
                <w:szCs w:val="21"/>
              </w:rPr>
              <w:t>研究成果論文発表</w:t>
            </w:r>
          </w:p>
          <w:p w:rsidR="009A258C" w:rsidRPr="00524CE8" w:rsidRDefault="009A258C" w:rsidP="00524CE8">
            <w:pPr>
              <w:pStyle w:val="Web"/>
              <w:shd w:val="clear" w:color="auto" w:fill="FFFFFF"/>
              <w:adjustRightInd w:val="0"/>
              <w:snapToGrid w:val="0"/>
              <w:rPr>
                <w:rStyle w:val="a4"/>
                <w:b w:val="0"/>
                <w:bCs w:val="0"/>
                <w:color w:val="auto"/>
                <w:sz w:val="21"/>
                <w:szCs w:val="21"/>
              </w:rPr>
            </w:pPr>
            <w:r w:rsidRPr="00524CE8">
              <w:rPr>
                <w:rFonts w:hint="eastAsia"/>
                <w:color w:val="auto"/>
                <w:sz w:val="21"/>
                <w:szCs w:val="21"/>
              </w:rPr>
              <w:t>RSC Publishing Journals:Journal of Materials Chemistry,Green Chemistry2011年2月号に掲載</w:t>
            </w:r>
          </w:p>
        </w:tc>
        <w:tc>
          <w:tcPr>
            <w:tcW w:w="2275" w:type="dxa"/>
            <w:tcBorders>
              <w:top w:val="single" w:sz="4" w:space="0" w:color="auto"/>
              <w:left w:val="single" w:sz="4" w:space="0" w:color="auto"/>
              <w:bottom w:val="single" w:sz="4" w:space="0" w:color="auto"/>
              <w:right w:val="single" w:sz="4" w:space="0" w:color="auto"/>
            </w:tcBorders>
          </w:tcPr>
          <w:p w:rsidR="009A258C" w:rsidRPr="00524CE8" w:rsidRDefault="009A258C" w:rsidP="0032214C">
            <w:pPr>
              <w:pStyle w:val="Web"/>
              <w:rPr>
                <w:b/>
                <w:color w:val="auto"/>
                <w:sz w:val="21"/>
                <w:szCs w:val="21"/>
              </w:rPr>
            </w:pPr>
            <w:r w:rsidRPr="00524CE8">
              <w:rPr>
                <w:rFonts w:hint="eastAsia"/>
                <w:b/>
                <w:color w:val="auto"/>
                <w:sz w:val="21"/>
                <w:szCs w:val="21"/>
              </w:rPr>
              <w:t>陳仕元さん</w:t>
            </w:r>
          </w:p>
          <w:p w:rsidR="009A258C" w:rsidRPr="00524CE8" w:rsidRDefault="009A258C" w:rsidP="003F7CBC">
            <w:pPr>
              <w:pStyle w:val="Web"/>
              <w:rPr>
                <w:color w:val="auto"/>
                <w:sz w:val="21"/>
                <w:szCs w:val="21"/>
              </w:rPr>
            </w:pPr>
            <w:r w:rsidRPr="00524CE8">
              <w:rPr>
                <w:rFonts w:hint="eastAsia"/>
                <w:color w:val="auto"/>
                <w:sz w:val="21"/>
                <w:szCs w:val="21"/>
              </w:rPr>
              <w:t>（H19年度　台湾大学）</w:t>
            </w:r>
          </w:p>
        </w:tc>
      </w:tr>
      <w:tr w:rsidR="009A258C" w:rsidRPr="00524CE8" w:rsidTr="00524CE8">
        <w:trPr>
          <w:trHeight w:val="247"/>
        </w:trPr>
        <w:tc>
          <w:tcPr>
            <w:tcW w:w="1205" w:type="dxa"/>
            <w:vMerge/>
            <w:tcBorders>
              <w:left w:val="single" w:sz="4" w:space="0" w:color="auto"/>
              <w:bottom w:val="single" w:sz="4" w:space="0" w:color="auto"/>
              <w:right w:val="single" w:sz="4" w:space="0" w:color="auto"/>
            </w:tcBorders>
          </w:tcPr>
          <w:p w:rsidR="009A258C" w:rsidRPr="00524CE8" w:rsidRDefault="009A258C" w:rsidP="0076626F">
            <w:pPr>
              <w:pStyle w:val="Web"/>
              <w:rPr>
                <w:rStyle w:val="a4"/>
                <w:b w:val="0"/>
                <w:color w:val="auto"/>
                <w:sz w:val="21"/>
                <w:szCs w:val="21"/>
              </w:rPr>
            </w:pPr>
          </w:p>
        </w:tc>
        <w:tc>
          <w:tcPr>
            <w:tcW w:w="6663" w:type="dxa"/>
            <w:tcBorders>
              <w:top w:val="single" w:sz="4" w:space="0" w:color="auto"/>
              <w:left w:val="single" w:sz="4" w:space="0" w:color="auto"/>
              <w:bottom w:val="single" w:sz="4" w:space="0" w:color="auto"/>
              <w:right w:val="single" w:sz="4" w:space="0" w:color="auto"/>
            </w:tcBorders>
          </w:tcPr>
          <w:p w:rsidR="009A258C" w:rsidRPr="00524CE8" w:rsidRDefault="009A258C" w:rsidP="007A76A6">
            <w:pPr>
              <w:pStyle w:val="Web"/>
              <w:rPr>
                <w:rStyle w:val="a4"/>
                <w:color w:val="auto"/>
                <w:sz w:val="21"/>
                <w:szCs w:val="21"/>
              </w:rPr>
            </w:pPr>
            <w:r w:rsidRPr="00524CE8">
              <w:rPr>
                <w:rStyle w:val="a4"/>
                <w:rFonts w:hint="eastAsia"/>
                <w:color w:val="auto"/>
                <w:sz w:val="21"/>
                <w:szCs w:val="21"/>
              </w:rPr>
              <w:t>研究成果論文発表</w:t>
            </w:r>
          </w:p>
          <w:p w:rsidR="009A258C" w:rsidRPr="00524CE8" w:rsidRDefault="009A258C" w:rsidP="00524CE8">
            <w:pPr>
              <w:pStyle w:val="Web"/>
              <w:shd w:val="clear" w:color="auto" w:fill="FFFFFF"/>
              <w:adjustRightInd w:val="0"/>
              <w:snapToGrid w:val="0"/>
              <w:rPr>
                <w:color w:val="auto"/>
                <w:sz w:val="21"/>
                <w:szCs w:val="21"/>
              </w:rPr>
            </w:pPr>
            <w:r w:rsidRPr="00524CE8">
              <w:rPr>
                <w:rFonts w:hint="eastAsia"/>
                <w:color w:val="auto"/>
                <w:sz w:val="21"/>
                <w:szCs w:val="21"/>
              </w:rPr>
              <w:t>第28回触媒と反応シンポジウム（28th Taiwan Symposium of Catalysis and Reaction Engineering ）で発表</w:t>
            </w:r>
          </w:p>
          <w:p w:rsidR="009A258C" w:rsidRPr="00524CE8" w:rsidRDefault="009A258C" w:rsidP="00524CE8">
            <w:pPr>
              <w:pStyle w:val="Web"/>
              <w:shd w:val="clear" w:color="auto" w:fill="FFFFFF"/>
              <w:adjustRightInd w:val="0"/>
              <w:snapToGrid w:val="0"/>
              <w:rPr>
                <w:rStyle w:val="a4"/>
                <w:color w:val="auto"/>
                <w:sz w:val="21"/>
                <w:szCs w:val="21"/>
                <w:lang w:eastAsia="zh-CN"/>
              </w:rPr>
            </w:pPr>
            <w:r w:rsidRPr="00524CE8">
              <w:rPr>
                <w:rFonts w:hint="eastAsia"/>
                <w:color w:val="auto"/>
                <w:sz w:val="21"/>
                <w:szCs w:val="21"/>
                <w:lang w:eastAsia="zh-CN"/>
              </w:rPr>
              <w:t>（2010年6月24、25日、於：台湾大学）</w:t>
            </w:r>
          </w:p>
        </w:tc>
        <w:tc>
          <w:tcPr>
            <w:tcW w:w="2275" w:type="dxa"/>
            <w:tcBorders>
              <w:top w:val="single" w:sz="4" w:space="0" w:color="auto"/>
              <w:left w:val="single" w:sz="4" w:space="0" w:color="auto"/>
              <w:bottom w:val="single" w:sz="4" w:space="0" w:color="auto"/>
              <w:right w:val="single" w:sz="4" w:space="0" w:color="auto"/>
            </w:tcBorders>
          </w:tcPr>
          <w:p w:rsidR="009A258C" w:rsidRPr="00524CE8" w:rsidRDefault="009A258C" w:rsidP="00690D0B">
            <w:pPr>
              <w:pStyle w:val="Web"/>
              <w:rPr>
                <w:b/>
                <w:color w:val="auto"/>
                <w:sz w:val="21"/>
                <w:szCs w:val="21"/>
              </w:rPr>
            </w:pPr>
            <w:r w:rsidRPr="00524CE8">
              <w:rPr>
                <w:rFonts w:hint="eastAsia"/>
                <w:b/>
                <w:color w:val="auto"/>
                <w:sz w:val="21"/>
                <w:szCs w:val="21"/>
              </w:rPr>
              <w:t>陳仕元さん</w:t>
            </w:r>
          </w:p>
          <w:p w:rsidR="009A258C" w:rsidRPr="00524CE8" w:rsidRDefault="009A258C" w:rsidP="00524CE8">
            <w:pPr>
              <w:pStyle w:val="Web"/>
              <w:shd w:val="clear" w:color="auto" w:fill="FFFFFF"/>
              <w:rPr>
                <w:color w:val="auto"/>
                <w:sz w:val="21"/>
                <w:szCs w:val="21"/>
              </w:rPr>
            </w:pPr>
            <w:r w:rsidRPr="00524CE8">
              <w:rPr>
                <w:rFonts w:hint="eastAsia"/>
                <w:color w:val="auto"/>
                <w:sz w:val="21"/>
                <w:szCs w:val="21"/>
              </w:rPr>
              <w:t>（H19年度　台湾大学）</w:t>
            </w:r>
          </w:p>
        </w:tc>
      </w:tr>
      <w:tr w:rsidR="003F7CBC" w:rsidRPr="00524CE8" w:rsidTr="00524CE8">
        <w:trPr>
          <w:trHeight w:val="247"/>
        </w:trPr>
        <w:tc>
          <w:tcPr>
            <w:tcW w:w="1205" w:type="dxa"/>
            <w:tcBorders>
              <w:top w:val="single" w:sz="4" w:space="0" w:color="auto"/>
              <w:left w:val="single" w:sz="4" w:space="0" w:color="auto"/>
              <w:bottom w:val="single" w:sz="4" w:space="0" w:color="auto"/>
              <w:right w:val="single" w:sz="4" w:space="0" w:color="auto"/>
            </w:tcBorders>
          </w:tcPr>
          <w:p w:rsidR="003F7CBC" w:rsidRPr="00524CE8" w:rsidRDefault="003F7CBC" w:rsidP="009A258C">
            <w:pPr>
              <w:pStyle w:val="Web"/>
              <w:jc w:val="right"/>
              <w:rPr>
                <w:rStyle w:val="a4"/>
                <w:b w:val="0"/>
                <w:color w:val="auto"/>
                <w:sz w:val="21"/>
                <w:szCs w:val="21"/>
              </w:rPr>
            </w:pPr>
            <w:r w:rsidRPr="00524CE8">
              <w:rPr>
                <w:rStyle w:val="a4"/>
                <w:rFonts w:hint="eastAsia"/>
                <w:b w:val="0"/>
                <w:color w:val="auto"/>
                <w:sz w:val="21"/>
                <w:szCs w:val="21"/>
              </w:rPr>
              <w:t>2009</w:t>
            </w:r>
          </w:p>
        </w:tc>
        <w:tc>
          <w:tcPr>
            <w:tcW w:w="6663" w:type="dxa"/>
            <w:tcBorders>
              <w:top w:val="single" w:sz="4" w:space="0" w:color="auto"/>
              <w:left w:val="single" w:sz="4" w:space="0" w:color="auto"/>
              <w:bottom w:val="single" w:sz="4" w:space="0" w:color="auto"/>
              <w:right w:val="single" w:sz="4" w:space="0" w:color="auto"/>
            </w:tcBorders>
          </w:tcPr>
          <w:p w:rsidR="003F7CBC" w:rsidRPr="00524CE8" w:rsidRDefault="003F7CBC" w:rsidP="007A76A6">
            <w:pPr>
              <w:pStyle w:val="Web"/>
              <w:rPr>
                <w:rStyle w:val="a4"/>
                <w:color w:val="auto"/>
                <w:sz w:val="21"/>
                <w:szCs w:val="21"/>
              </w:rPr>
            </w:pPr>
            <w:r w:rsidRPr="00524CE8">
              <w:rPr>
                <w:rStyle w:val="a4"/>
                <w:rFonts w:hint="eastAsia"/>
                <w:color w:val="auto"/>
                <w:sz w:val="21"/>
                <w:szCs w:val="21"/>
              </w:rPr>
              <w:t>研究成果論文発表</w:t>
            </w:r>
          </w:p>
          <w:p w:rsidR="003F7CBC" w:rsidRPr="00524CE8" w:rsidRDefault="003F7CBC" w:rsidP="007A76A6">
            <w:pPr>
              <w:pStyle w:val="Web"/>
              <w:shd w:val="clear" w:color="auto" w:fill="FFFFFF"/>
              <w:rPr>
                <w:color w:val="auto"/>
                <w:sz w:val="21"/>
                <w:szCs w:val="21"/>
              </w:rPr>
            </w:pPr>
            <w:r w:rsidRPr="00524CE8">
              <w:rPr>
                <w:rFonts w:hint="eastAsia"/>
                <w:color w:val="auto"/>
                <w:sz w:val="21"/>
                <w:szCs w:val="21"/>
              </w:rPr>
              <w:t xml:space="preserve">IEEE Electron Device Letters(2010年2月号）に掲載　</w:t>
            </w:r>
          </w:p>
          <w:p w:rsidR="003F7CBC" w:rsidRPr="00524CE8" w:rsidRDefault="003F7CBC" w:rsidP="00524CE8">
            <w:pPr>
              <w:pStyle w:val="Web"/>
              <w:shd w:val="clear" w:color="auto" w:fill="FFFFFF"/>
              <w:adjustRightInd w:val="0"/>
              <w:snapToGrid w:val="0"/>
              <w:rPr>
                <w:rStyle w:val="a4"/>
                <w:color w:val="auto"/>
                <w:sz w:val="21"/>
                <w:szCs w:val="21"/>
              </w:rPr>
            </w:pPr>
            <w:r w:rsidRPr="00524CE8">
              <w:rPr>
                <w:rFonts w:hint="eastAsia"/>
                <w:color w:val="auto"/>
                <w:sz w:val="21"/>
                <w:szCs w:val="21"/>
              </w:rPr>
              <w:t>”30- GHz Low-Noise Performance of 100-nm-Gate-Recessed n-GaN/AlGaN/GaN HEMTs”</w:t>
            </w:r>
          </w:p>
        </w:tc>
        <w:tc>
          <w:tcPr>
            <w:tcW w:w="2275" w:type="dxa"/>
            <w:tcBorders>
              <w:top w:val="single" w:sz="4" w:space="0" w:color="auto"/>
              <w:left w:val="single" w:sz="4" w:space="0" w:color="auto"/>
              <w:bottom w:val="single" w:sz="4" w:space="0" w:color="auto"/>
              <w:right w:val="single" w:sz="4" w:space="0" w:color="auto"/>
            </w:tcBorders>
          </w:tcPr>
          <w:p w:rsidR="003F7CBC" w:rsidRPr="00524CE8" w:rsidRDefault="003F7CBC" w:rsidP="00690D0B">
            <w:pPr>
              <w:pStyle w:val="Web"/>
              <w:rPr>
                <w:b/>
                <w:color w:val="auto"/>
                <w:sz w:val="21"/>
                <w:szCs w:val="21"/>
              </w:rPr>
            </w:pPr>
            <w:r w:rsidRPr="00524CE8">
              <w:rPr>
                <w:rFonts w:hint="eastAsia"/>
                <w:b/>
                <w:color w:val="auto"/>
                <w:sz w:val="21"/>
                <w:szCs w:val="21"/>
              </w:rPr>
              <w:t>張家達さん</w:t>
            </w:r>
          </w:p>
          <w:p w:rsidR="003F7CBC" w:rsidRPr="00524CE8" w:rsidRDefault="003F7CBC" w:rsidP="00524CE8">
            <w:pPr>
              <w:pStyle w:val="Web"/>
              <w:rPr>
                <w:color w:val="auto"/>
                <w:sz w:val="21"/>
                <w:szCs w:val="21"/>
              </w:rPr>
            </w:pPr>
            <w:r w:rsidRPr="00524CE8">
              <w:rPr>
                <w:rFonts w:hint="eastAsia"/>
                <w:color w:val="auto"/>
                <w:sz w:val="21"/>
                <w:szCs w:val="21"/>
              </w:rPr>
              <w:t>（H21年度　交通大学)</w:t>
            </w:r>
          </w:p>
        </w:tc>
      </w:tr>
      <w:tr w:rsidR="009A258C" w:rsidRPr="00524CE8" w:rsidTr="00524CE8">
        <w:trPr>
          <w:trHeight w:val="247"/>
        </w:trPr>
        <w:tc>
          <w:tcPr>
            <w:tcW w:w="1205" w:type="dxa"/>
            <w:vMerge w:val="restart"/>
            <w:tcBorders>
              <w:top w:val="single" w:sz="4" w:space="0" w:color="auto"/>
              <w:left w:val="single" w:sz="4" w:space="0" w:color="auto"/>
              <w:right w:val="single" w:sz="4" w:space="0" w:color="auto"/>
            </w:tcBorders>
          </w:tcPr>
          <w:p w:rsidR="009A258C" w:rsidRPr="00524CE8" w:rsidRDefault="009A258C" w:rsidP="009A258C">
            <w:pPr>
              <w:pStyle w:val="Web"/>
              <w:jc w:val="right"/>
              <w:rPr>
                <w:rStyle w:val="a4"/>
                <w:b w:val="0"/>
                <w:color w:val="auto"/>
                <w:sz w:val="21"/>
                <w:szCs w:val="21"/>
              </w:rPr>
            </w:pPr>
            <w:r w:rsidRPr="00524CE8">
              <w:rPr>
                <w:rStyle w:val="a4"/>
                <w:rFonts w:hint="eastAsia"/>
                <w:b w:val="0"/>
                <w:color w:val="auto"/>
                <w:sz w:val="21"/>
                <w:szCs w:val="21"/>
              </w:rPr>
              <w:t>2008</w:t>
            </w:r>
          </w:p>
        </w:tc>
        <w:tc>
          <w:tcPr>
            <w:tcW w:w="6663" w:type="dxa"/>
            <w:tcBorders>
              <w:top w:val="single" w:sz="4" w:space="0" w:color="auto"/>
              <w:left w:val="single" w:sz="4" w:space="0" w:color="auto"/>
              <w:bottom w:val="single" w:sz="4" w:space="0" w:color="auto"/>
              <w:right w:val="single" w:sz="4" w:space="0" w:color="auto"/>
            </w:tcBorders>
          </w:tcPr>
          <w:p w:rsidR="009A258C" w:rsidRPr="00524CE8" w:rsidRDefault="009A258C" w:rsidP="007A76A6">
            <w:pPr>
              <w:pStyle w:val="Web"/>
              <w:rPr>
                <w:rStyle w:val="a4"/>
                <w:color w:val="auto"/>
                <w:sz w:val="21"/>
                <w:szCs w:val="21"/>
              </w:rPr>
            </w:pPr>
            <w:r w:rsidRPr="00524CE8">
              <w:rPr>
                <w:rStyle w:val="a4"/>
                <w:rFonts w:hint="eastAsia"/>
                <w:color w:val="auto"/>
                <w:sz w:val="21"/>
                <w:szCs w:val="21"/>
              </w:rPr>
              <w:t>研究成果論文発表</w:t>
            </w:r>
          </w:p>
          <w:p w:rsidR="009A258C" w:rsidRPr="00524CE8" w:rsidRDefault="009A258C" w:rsidP="007A76A6">
            <w:pPr>
              <w:pStyle w:val="Web"/>
              <w:shd w:val="clear" w:color="auto" w:fill="FFFFFF"/>
              <w:rPr>
                <w:rStyle w:val="a4"/>
                <w:color w:val="auto"/>
                <w:sz w:val="21"/>
                <w:szCs w:val="21"/>
              </w:rPr>
            </w:pPr>
            <w:r w:rsidRPr="00524CE8">
              <w:rPr>
                <w:rFonts w:hint="eastAsia"/>
                <w:color w:val="auto"/>
                <w:sz w:val="21"/>
                <w:szCs w:val="21"/>
              </w:rPr>
              <w:t>IEEEのElectron Device Letter（2009年2月号）に掲載</w:t>
            </w:r>
          </w:p>
        </w:tc>
        <w:tc>
          <w:tcPr>
            <w:tcW w:w="2275" w:type="dxa"/>
            <w:tcBorders>
              <w:top w:val="single" w:sz="4" w:space="0" w:color="auto"/>
              <w:left w:val="single" w:sz="4" w:space="0" w:color="auto"/>
              <w:bottom w:val="single" w:sz="4" w:space="0" w:color="auto"/>
              <w:right w:val="single" w:sz="4" w:space="0" w:color="auto"/>
            </w:tcBorders>
          </w:tcPr>
          <w:p w:rsidR="009A258C" w:rsidRPr="00524CE8" w:rsidRDefault="009A258C" w:rsidP="00690D0B">
            <w:pPr>
              <w:pStyle w:val="Web"/>
              <w:rPr>
                <w:color w:val="auto"/>
                <w:sz w:val="21"/>
                <w:szCs w:val="21"/>
              </w:rPr>
            </w:pPr>
            <w:r w:rsidRPr="00524CE8">
              <w:rPr>
                <w:rFonts w:hint="eastAsia"/>
                <w:color w:val="auto"/>
                <w:sz w:val="21"/>
                <w:szCs w:val="21"/>
              </w:rPr>
              <w:t>台湾の学生</w:t>
            </w:r>
          </w:p>
          <w:p w:rsidR="009A258C" w:rsidRPr="00524CE8" w:rsidRDefault="009A258C" w:rsidP="007A76A6">
            <w:pPr>
              <w:pStyle w:val="Web"/>
              <w:shd w:val="clear" w:color="auto" w:fill="FFFFFF"/>
              <w:rPr>
                <w:color w:val="auto"/>
                <w:sz w:val="21"/>
                <w:szCs w:val="21"/>
              </w:rPr>
            </w:pPr>
            <w:r w:rsidRPr="00524CE8">
              <w:rPr>
                <w:rFonts w:hint="eastAsia"/>
                <w:color w:val="auto"/>
                <w:sz w:val="21"/>
                <w:szCs w:val="21"/>
              </w:rPr>
              <w:t>（H21年度）</w:t>
            </w:r>
          </w:p>
        </w:tc>
      </w:tr>
      <w:tr w:rsidR="009A258C" w:rsidRPr="00524CE8" w:rsidTr="00524CE8">
        <w:trPr>
          <w:trHeight w:val="796"/>
        </w:trPr>
        <w:tc>
          <w:tcPr>
            <w:tcW w:w="1205" w:type="dxa"/>
            <w:vMerge/>
            <w:tcBorders>
              <w:left w:val="single" w:sz="4" w:space="0" w:color="auto"/>
              <w:bottom w:val="single" w:sz="4" w:space="0" w:color="auto"/>
              <w:right w:val="single" w:sz="4" w:space="0" w:color="auto"/>
            </w:tcBorders>
          </w:tcPr>
          <w:p w:rsidR="009A258C" w:rsidRPr="00524CE8" w:rsidRDefault="009A258C" w:rsidP="0076626F">
            <w:pPr>
              <w:pStyle w:val="Web"/>
              <w:rPr>
                <w:rStyle w:val="a4"/>
                <w:b w:val="0"/>
                <w:color w:val="auto"/>
                <w:sz w:val="21"/>
                <w:szCs w:val="21"/>
              </w:rPr>
            </w:pPr>
          </w:p>
        </w:tc>
        <w:tc>
          <w:tcPr>
            <w:tcW w:w="6663" w:type="dxa"/>
            <w:tcBorders>
              <w:top w:val="single" w:sz="4" w:space="0" w:color="auto"/>
              <w:left w:val="single" w:sz="4" w:space="0" w:color="auto"/>
              <w:bottom w:val="single" w:sz="4" w:space="0" w:color="auto"/>
              <w:right w:val="single" w:sz="4" w:space="0" w:color="auto"/>
            </w:tcBorders>
          </w:tcPr>
          <w:p w:rsidR="009A258C" w:rsidRPr="00524CE8" w:rsidRDefault="009A258C" w:rsidP="007A76A6">
            <w:pPr>
              <w:pStyle w:val="Web"/>
              <w:shd w:val="clear" w:color="auto" w:fill="FFFFFF"/>
              <w:rPr>
                <w:b/>
                <w:color w:val="auto"/>
                <w:sz w:val="21"/>
                <w:szCs w:val="21"/>
              </w:rPr>
            </w:pPr>
            <w:r w:rsidRPr="00524CE8">
              <w:rPr>
                <w:rFonts w:hint="eastAsia"/>
                <w:b/>
                <w:color w:val="auto"/>
                <w:sz w:val="21"/>
                <w:szCs w:val="21"/>
              </w:rPr>
              <w:t>シンポジウムで受賞</w:t>
            </w:r>
          </w:p>
          <w:p w:rsidR="009A258C" w:rsidRPr="00524CE8" w:rsidRDefault="009A258C" w:rsidP="007A76A6">
            <w:pPr>
              <w:pStyle w:val="Web"/>
              <w:shd w:val="clear" w:color="auto" w:fill="FFFFFF"/>
              <w:rPr>
                <w:rStyle w:val="a4"/>
                <w:color w:val="auto"/>
                <w:sz w:val="21"/>
                <w:szCs w:val="21"/>
              </w:rPr>
            </w:pPr>
            <w:r w:rsidRPr="00524CE8">
              <w:rPr>
                <w:rFonts w:hint="eastAsia"/>
                <w:color w:val="auto"/>
                <w:sz w:val="21"/>
                <w:szCs w:val="21"/>
              </w:rPr>
              <w:t>研究活動中に参加したシンポジウムで優秀賞を受賞</w:t>
            </w:r>
          </w:p>
        </w:tc>
        <w:tc>
          <w:tcPr>
            <w:tcW w:w="2275" w:type="dxa"/>
            <w:tcBorders>
              <w:top w:val="single" w:sz="4" w:space="0" w:color="auto"/>
              <w:left w:val="single" w:sz="4" w:space="0" w:color="auto"/>
              <w:bottom w:val="single" w:sz="4" w:space="0" w:color="auto"/>
              <w:right w:val="single" w:sz="4" w:space="0" w:color="auto"/>
            </w:tcBorders>
          </w:tcPr>
          <w:p w:rsidR="009A258C" w:rsidRPr="00524CE8" w:rsidRDefault="009A258C" w:rsidP="00690D0B">
            <w:pPr>
              <w:pStyle w:val="Web"/>
              <w:rPr>
                <w:color w:val="auto"/>
                <w:sz w:val="21"/>
                <w:szCs w:val="21"/>
              </w:rPr>
            </w:pPr>
            <w:r w:rsidRPr="00524CE8">
              <w:rPr>
                <w:rFonts w:hint="eastAsia"/>
                <w:color w:val="auto"/>
                <w:sz w:val="21"/>
                <w:szCs w:val="21"/>
              </w:rPr>
              <w:t>日本の学生</w:t>
            </w:r>
          </w:p>
          <w:p w:rsidR="009A258C" w:rsidRPr="00524CE8" w:rsidRDefault="009A258C" w:rsidP="00DB515D">
            <w:pPr>
              <w:pStyle w:val="Web"/>
              <w:shd w:val="clear" w:color="auto" w:fill="FFFFFF"/>
              <w:rPr>
                <w:color w:val="auto"/>
                <w:sz w:val="21"/>
                <w:szCs w:val="21"/>
              </w:rPr>
            </w:pPr>
            <w:r w:rsidRPr="00524CE8">
              <w:rPr>
                <w:rFonts w:hint="eastAsia"/>
                <w:color w:val="auto"/>
                <w:sz w:val="21"/>
                <w:szCs w:val="21"/>
              </w:rPr>
              <w:t xml:space="preserve">（H20年度） </w:t>
            </w:r>
          </w:p>
        </w:tc>
      </w:tr>
      <w:tr w:rsidR="003F7CBC" w:rsidRPr="00524CE8" w:rsidTr="00524CE8">
        <w:trPr>
          <w:trHeight w:val="710"/>
        </w:trPr>
        <w:tc>
          <w:tcPr>
            <w:tcW w:w="1205" w:type="dxa"/>
            <w:tcBorders>
              <w:top w:val="single" w:sz="4" w:space="0" w:color="auto"/>
              <w:left w:val="single" w:sz="4" w:space="0" w:color="auto"/>
              <w:bottom w:val="single" w:sz="4" w:space="0" w:color="auto"/>
              <w:right w:val="single" w:sz="4" w:space="0" w:color="auto"/>
            </w:tcBorders>
          </w:tcPr>
          <w:p w:rsidR="003F7CBC" w:rsidRPr="00524CE8" w:rsidRDefault="009A258C" w:rsidP="009A258C">
            <w:pPr>
              <w:pStyle w:val="Web"/>
              <w:jc w:val="right"/>
              <w:rPr>
                <w:rStyle w:val="a4"/>
                <w:b w:val="0"/>
                <w:color w:val="auto"/>
                <w:sz w:val="21"/>
                <w:szCs w:val="21"/>
              </w:rPr>
            </w:pPr>
            <w:r w:rsidRPr="00524CE8">
              <w:rPr>
                <w:rStyle w:val="a4"/>
                <w:rFonts w:hint="eastAsia"/>
                <w:b w:val="0"/>
                <w:color w:val="auto"/>
                <w:sz w:val="21"/>
                <w:szCs w:val="21"/>
              </w:rPr>
              <w:t>2007</w:t>
            </w:r>
          </w:p>
        </w:tc>
        <w:tc>
          <w:tcPr>
            <w:tcW w:w="6663" w:type="dxa"/>
            <w:tcBorders>
              <w:top w:val="single" w:sz="4" w:space="0" w:color="auto"/>
              <w:left w:val="single" w:sz="4" w:space="0" w:color="auto"/>
              <w:bottom w:val="single" w:sz="4" w:space="0" w:color="auto"/>
              <w:right w:val="single" w:sz="4" w:space="0" w:color="auto"/>
            </w:tcBorders>
          </w:tcPr>
          <w:p w:rsidR="003F7CBC" w:rsidRPr="00524CE8" w:rsidRDefault="003F7CBC" w:rsidP="007A76A6">
            <w:pPr>
              <w:pStyle w:val="Web"/>
              <w:shd w:val="clear" w:color="auto" w:fill="FFFFFF"/>
              <w:rPr>
                <w:b/>
                <w:color w:val="auto"/>
                <w:sz w:val="21"/>
                <w:szCs w:val="21"/>
              </w:rPr>
            </w:pPr>
            <w:r w:rsidRPr="00524CE8">
              <w:rPr>
                <w:rFonts w:hint="eastAsia"/>
                <w:b/>
                <w:color w:val="auto"/>
                <w:sz w:val="21"/>
                <w:szCs w:val="21"/>
              </w:rPr>
              <w:t>競技会で優勝</w:t>
            </w:r>
          </w:p>
          <w:p w:rsidR="003F7CBC" w:rsidRPr="00524CE8" w:rsidRDefault="003F7CBC" w:rsidP="00DB515D">
            <w:pPr>
              <w:pStyle w:val="Web"/>
              <w:shd w:val="clear" w:color="auto" w:fill="FFFFFF"/>
              <w:rPr>
                <w:b/>
                <w:color w:val="auto"/>
                <w:sz w:val="21"/>
                <w:szCs w:val="21"/>
              </w:rPr>
            </w:pPr>
            <w:r w:rsidRPr="00524CE8">
              <w:rPr>
                <w:rFonts w:hint="eastAsia"/>
                <w:color w:val="auto"/>
                <w:sz w:val="21"/>
                <w:szCs w:val="21"/>
              </w:rPr>
              <w:t>研究活動中に参加した防災の競技会で優勝</w:t>
            </w:r>
          </w:p>
        </w:tc>
        <w:tc>
          <w:tcPr>
            <w:tcW w:w="2275" w:type="dxa"/>
            <w:tcBorders>
              <w:top w:val="single" w:sz="4" w:space="0" w:color="auto"/>
              <w:left w:val="single" w:sz="4" w:space="0" w:color="auto"/>
              <w:bottom w:val="single" w:sz="4" w:space="0" w:color="auto"/>
              <w:right w:val="single" w:sz="4" w:space="0" w:color="auto"/>
            </w:tcBorders>
          </w:tcPr>
          <w:p w:rsidR="003F7CBC" w:rsidRPr="00524CE8" w:rsidRDefault="003F7CBC" w:rsidP="00DB515D">
            <w:pPr>
              <w:pStyle w:val="Web"/>
              <w:rPr>
                <w:color w:val="auto"/>
                <w:sz w:val="21"/>
                <w:szCs w:val="21"/>
              </w:rPr>
            </w:pPr>
            <w:r w:rsidRPr="00524CE8">
              <w:rPr>
                <w:rFonts w:hint="eastAsia"/>
                <w:color w:val="auto"/>
                <w:sz w:val="21"/>
                <w:szCs w:val="21"/>
              </w:rPr>
              <w:t>日本の学生</w:t>
            </w:r>
          </w:p>
          <w:p w:rsidR="003F7CBC" w:rsidRPr="00524CE8" w:rsidRDefault="003F7CBC" w:rsidP="00DB515D">
            <w:pPr>
              <w:pStyle w:val="Web"/>
              <w:rPr>
                <w:color w:val="auto"/>
                <w:sz w:val="21"/>
                <w:szCs w:val="21"/>
              </w:rPr>
            </w:pPr>
            <w:r w:rsidRPr="00524CE8">
              <w:rPr>
                <w:rFonts w:hint="eastAsia"/>
                <w:color w:val="auto"/>
                <w:sz w:val="21"/>
                <w:szCs w:val="21"/>
              </w:rPr>
              <w:t>（H19年度）</w:t>
            </w:r>
          </w:p>
        </w:tc>
      </w:tr>
    </w:tbl>
    <w:p w:rsidR="0032214C" w:rsidRPr="00524CE8" w:rsidRDefault="0032214C" w:rsidP="00DB515D">
      <w:pPr>
        <w:rPr>
          <w:szCs w:val="21"/>
        </w:rPr>
      </w:pPr>
    </w:p>
    <w:sectPr w:rsidR="0032214C" w:rsidRPr="00524CE8" w:rsidSect="0076626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1EC0" w:rsidRDefault="004A1EC0" w:rsidP="004A1EC0">
      <w:r>
        <w:separator/>
      </w:r>
    </w:p>
  </w:endnote>
  <w:endnote w:type="continuationSeparator" w:id="0">
    <w:p w:rsidR="004A1EC0" w:rsidRDefault="004A1EC0" w:rsidP="004A1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MS UI Gothic">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1EC0" w:rsidRDefault="004A1EC0" w:rsidP="004A1EC0">
      <w:r>
        <w:separator/>
      </w:r>
    </w:p>
  </w:footnote>
  <w:footnote w:type="continuationSeparator" w:id="0">
    <w:p w:rsidR="004A1EC0" w:rsidRDefault="004A1EC0" w:rsidP="004A1E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26F"/>
    <w:rsid w:val="000305AC"/>
    <w:rsid w:val="001265C0"/>
    <w:rsid w:val="002070C0"/>
    <w:rsid w:val="0021399A"/>
    <w:rsid w:val="00276DC8"/>
    <w:rsid w:val="002D7F1E"/>
    <w:rsid w:val="0032214C"/>
    <w:rsid w:val="003A64EE"/>
    <w:rsid w:val="003F7CBC"/>
    <w:rsid w:val="00497AD2"/>
    <w:rsid w:val="004A1EC0"/>
    <w:rsid w:val="004E2903"/>
    <w:rsid w:val="00524CE8"/>
    <w:rsid w:val="005440C5"/>
    <w:rsid w:val="00690D0B"/>
    <w:rsid w:val="0076626F"/>
    <w:rsid w:val="007A76A6"/>
    <w:rsid w:val="008527B4"/>
    <w:rsid w:val="008629D4"/>
    <w:rsid w:val="008E256A"/>
    <w:rsid w:val="009A258C"/>
    <w:rsid w:val="00C530CF"/>
    <w:rsid w:val="00C73F23"/>
    <w:rsid w:val="00D310D9"/>
    <w:rsid w:val="00D77B22"/>
    <w:rsid w:val="00DB515D"/>
    <w:rsid w:val="00E74C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15:docId w15:val="{EDDF7297-F314-413A-9B34-74E506BE1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6626F"/>
    <w:rPr>
      <w:strike w:val="0"/>
      <w:dstrike w:val="0"/>
      <w:color w:val="0000CC"/>
      <w:u w:val="none"/>
      <w:effect w:val="none"/>
    </w:rPr>
  </w:style>
  <w:style w:type="paragraph" w:styleId="Web">
    <w:name w:val="Normal (Web)"/>
    <w:basedOn w:val="a"/>
    <w:uiPriority w:val="99"/>
    <w:unhideWhenUsed/>
    <w:rsid w:val="0076626F"/>
    <w:pPr>
      <w:widowControl/>
      <w:jc w:val="left"/>
    </w:pPr>
    <w:rPr>
      <w:rFonts w:ascii="ＭＳ Ｐゴシック" w:eastAsia="ＭＳ Ｐゴシック" w:hAnsi="ＭＳ Ｐゴシック" w:cs="ＭＳ Ｐゴシック"/>
      <w:color w:val="000000"/>
      <w:kern w:val="0"/>
      <w:sz w:val="24"/>
      <w:szCs w:val="24"/>
    </w:rPr>
  </w:style>
  <w:style w:type="character" w:styleId="a4">
    <w:name w:val="Strong"/>
    <w:basedOn w:val="a0"/>
    <w:uiPriority w:val="22"/>
    <w:qFormat/>
    <w:rsid w:val="0076626F"/>
    <w:rPr>
      <w:b/>
      <w:bCs/>
    </w:rPr>
  </w:style>
  <w:style w:type="character" w:styleId="a5">
    <w:name w:val="FollowedHyperlink"/>
    <w:basedOn w:val="a0"/>
    <w:uiPriority w:val="99"/>
    <w:semiHidden/>
    <w:unhideWhenUsed/>
    <w:rsid w:val="005440C5"/>
    <w:rPr>
      <w:color w:val="800080" w:themeColor="followedHyperlink"/>
      <w:u w:val="single"/>
    </w:rPr>
  </w:style>
  <w:style w:type="paragraph" w:styleId="a6">
    <w:name w:val="header"/>
    <w:basedOn w:val="a"/>
    <w:link w:val="a7"/>
    <w:uiPriority w:val="99"/>
    <w:unhideWhenUsed/>
    <w:rsid w:val="004A1EC0"/>
    <w:pPr>
      <w:tabs>
        <w:tab w:val="center" w:pos="4252"/>
        <w:tab w:val="right" w:pos="8504"/>
      </w:tabs>
      <w:snapToGrid w:val="0"/>
    </w:pPr>
  </w:style>
  <w:style w:type="character" w:customStyle="1" w:styleId="a7">
    <w:name w:val="ヘッダー (文字)"/>
    <w:basedOn w:val="a0"/>
    <w:link w:val="a6"/>
    <w:uiPriority w:val="99"/>
    <w:rsid w:val="004A1EC0"/>
  </w:style>
  <w:style w:type="paragraph" w:styleId="a8">
    <w:name w:val="footer"/>
    <w:basedOn w:val="a"/>
    <w:link w:val="a9"/>
    <w:uiPriority w:val="99"/>
    <w:unhideWhenUsed/>
    <w:rsid w:val="004A1EC0"/>
    <w:pPr>
      <w:tabs>
        <w:tab w:val="center" w:pos="4252"/>
        <w:tab w:val="right" w:pos="8504"/>
      </w:tabs>
      <w:snapToGrid w:val="0"/>
    </w:pPr>
  </w:style>
  <w:style w:type="character" w:customStyle="1" w:styleId="a9">
    <w:name w:val="フッター (文字)"/>
    <w:basedOn w:val="a0"/>
    <w:link w:val="a8"/>
    <w:uiPriority w:val="99"/>
    <w:rsid w:val="004A1EC0"/>
  </w:style>
  <w:style w:type="paragraph" w:styleId="HTML">
    <w:name w:val="HTML Preformatted"/>
    <w:basedOn w:val="a"/>
    <w:link w:val="HTML0"/>
    <w:uiPriority w:val="99"/>
    <w:unhideWhenUsed/>
    <w:rsid w:val="00497A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497AD2"/>
    <w:rPr>
      <w:rFonts w:ascii="ＭＳ ゴシック" w:eastAsia="ＭＳ ゴシック" w:hAnsi="ＭＳ ゴシック" w:cs="ＭＳ 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215937">
      <w:bodyDiv w:val="1"/>
      <w:marLeft w:val="0"/>
      <w:marRight w:val="0"/>
      <w:marTop w:val="0"/>
      <w:marBottom w:val="0"/>
      <w:divBdr>
        <w:top w:val="none" w:sz="0" w:space="0" w:color="auto"/>
        <w:left w:val="none" w:sz="0" w:space="0" w:color="auto"/>
        <w:bottom w:val="none" w:sz="0" w:space="0" w:color="auto"/>
        <w:right w:val="none" w:sz="0" w:space="0" w:color="auto"/>
      </w:divBdr>
      <w:divsChild>
        <w:div w:id="1063140811">
          <w:marLeft w:val="0"/>
          <w:marRight w:val="0"/>
          <w:marTop w:val="0"/>
          <w:marBottom w:val="0"/>
          <w:divBdr>
            <w:top w:val="none" w:sz="0" w:space="0" w:color="auto"/>
            <w:left w:val="none" w:sz="0" w:space="0" w:color="auto"/>
            <w:bottom w:val="none" w:sz="0" w:space="0" w:color="auto"/>
            <w:right w:val="none" w:sz="0" w:space="0" w:color="auto"/>
          </w:divBdr>
          <w:divsChild>
            <w:div w:id="1299989477">
              <w:marLeft w:val="225"/>
              <w:marRight w:val="225"/>
              <w:marTop w:val="0"/>
              <w:marBottom w:val="0"/>
              <w:divBdr>
                <w:top w:val="none" w:sz="0" w:space="0" w:color="auto"/>
                <w:left w:val="none" w:sz="0" w:space="0" w:color="auto"/>
                <w:bottom w:val="none" w:sz="0" w:space="0" w:color="auto"/>
                <w:right w:val="none" w:sz="0" w:space="0" w:color="auto"/>
              </w:divBdr>
              <w:divsChild>
                <w:div w:id="168382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727101">
      <w:bodyDiv w:val="1"/>
      <w:marLeft w:val="0"/>
      <w:marRight w:val="0"/>
      <w:marTop w:val="0"/>
      <w:marBottom w:val="0"/>
      <w:divBdr>
        <w:top w:val="none" w:sz="0" w:space="0" w:color="auto"/>
        <w:left w:val="none" w:sz="0" w:space="0" w:color="auto"/>
        <w:bottom w:val="none" w:sz="0" w:space="0" w:color="auto"/>
        <w:right w:val="none" w:sz="0" w:space="0" w:color="auto"/>
      </w:divBdr>
    </w:div>
    <w:div w:id="1584949991">
      <w:bodyDiv w:val="1"/>
      <w:marLeft w:val="0"/>
      <w:marRight w:val="0"/>
      <w:marTop w:val="0"/>
      <w:marBottom w:val="0"/>
      <w:divBdr>
        <w:top w:val="none" w:sz="0" w:space="0" w:color="auto"/>
        <w:left w:val="none" w:sz="0" w:space="0" w:color="auto"/>
        <w:bottom w:val="none" w:sz="0" w:space="0" w:color="auto"/>
        <w:right w:val="none" w:sz="0" w:space="0" w:color="auto"/>
      </w:divBdr>
    </w:div>
    <w:div w:id="1714423718">
      <w:bodyDiv w:val="1"/>
      <w:marLeft w:val="0"/>
      <w:marRight w:val="0"/>
      <w:marTop w:val="0"/>
      <w:marBottom w:val="0"/>
      <w:divBdr>
        <w:top w:val="none" w:sz="0" w:space="0" w:color="auto"/>
        <w:left w:val="none" w:sz="0" w:space="0" w:color="auto"/>
        <w:bottom w:val="none" w:sz="0" w:space="0" w:color="auto"/>
        <w:right w:val="none" w:sz="0" w:space="0" w:color="auto"/>
      </w:divBdr>
    </w:div>
    <w:div w:id="200732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dpi.com/2073-4360/6/3/926" TargetMode="External"/><Relationship Id="rId3" Type="http://schemas.openxmlformats.org/officeDocument/2006/relationships/webSettings" Target="webSettings.xml"/><Relationship Id="rId7" Type="http://schemas.openxmlformats.org/officeDocument/2006/relationships/hyperlink" Target="http://pubs.acs.org/doi/abs/10.1021/ma502180c"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ubs.rsc.org/en/Content/ArticleLanding/2015/TA/c5ta01443c%23!divAbstrac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pubs.acs.org/doi/abs/10.1021/la401336y" TargetMode="External"/><Relationship Id="rId4" Type="http://schemas.openxmlformats.org/officeDocument/2006/relationships/footnotes" Target="footnotes.xml"/><Relationship Id="rId9" Type="http://schemas.openxmlformats.org/officeDocument/2006/relationships/hyperlink" Target="http://www.mems2014.org/"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718</Words>
  <Characters>4097</Characters>
  <Application>Microsoft Office Word</Application>
  <DocSecurity>4</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gikyo3</dc:creator>
  <cp:lastModifiedBy>boeki7</cp:lastModifiedBy>
  <cp:revision>2</cp:revision>
  <dcterms:created xsi:type="dcterms:W3CDTF">2016-05-16T04:44:00Z</dcterms:created>
  <dcterms:modified xsi:type="dcterms:W3CDTF">2016-05-16T04:44:00Z</dcterms:modified>
</cp:coreProperties>
</file>