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FB80953" w14:textId="4C1487F1" w:rsidR="00F36086" w:rsidRPr="00944BCC" w:rsidRDefault="00836CFE" w:rsidP="00DA2456">
      <w:pPr>
        <w:spacing w:line="260" w:lineRule="exact"/>
      </w:pPr>
      <w:r>
        <w:rPr>
          <w:noProof/>
        </w:rPr>
        <mc:AlternateContent>
          <mc:Choice Requires="wps">
            <w:drawing>
              <wp:anchor distT="0" distB="0" distL="114300" distR="114300" simplePos="0" relativeHeight="251661312" behindDoc="0" locked="0" layoutInCell="1" allowOverlap="1" wp14:anchorId="1B4870D8" wp14:editId="4AB014BF">
                <wp:simplePos x="0" y="0"/>
                <wp:positionH relativeFrom="column">
                  <wp:posOffset>-194310</wp:posOffset>
                </wp:positionH>
                <wp:positionV relativeFrom="paragraph">
                  <wp:posOffset>-186690</wp:posOffset>
                </wp:positionV>
                <wp:extent cx="6456045" cy="1828800"/>
                <wp:effectExtent l="0" t="0" r="1905"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6456045" cy="1828800"/>
                        </a:xfrm>
                        <a:prstGeom prst="rect">
                          <a:avLst/>
                        </a:prstGeom>
                        <a:blipFill>
                          <a:blip r:embed="rId8"/>
                          <a:tile tx="0" ty="0" sx="100000" sy="100000" flip="none" algn="tl"/>
                        </a:blipFill>
                        <a:ln>
                          <a:noFill/>
                        </a:ln>
                        <a:effectLst/>
                      </wps:spPr>
                      <wps:txbx>
                        <w:txbxContent>
                          <w:p w14:paraId="2B88E08F" w14:textId="666C9E72" w:rsidR="00ED32B3" w:rsidRDefault="00E9512A" w:rsidP="005A4495">
                            <w:pPr>
                              <w:jc w:val="center"/>
                              <w:rPr>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4E9EF"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383E00">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台湾情勢</w:t>
                            </w:r>
                            <w:r w:rsidRPr="0087247B">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セミナー</w:t>
                            </w:r>
                          </w:p>
                          <w:p w14:paraId="36499803" w14:textId="20912A85" w:rsidR="00E9512A" w:rsidRPr="0031559C" w:rsidRDefault="0031559C" w:rsidP="00836CFE">
                            <w:pPr>
                              <w:jc w:val="center"/>
                              <w:rPr>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1559C">
                              <w:rPr>
                                <w:rFonts w:hint="eastAsia"/>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～澎湖県</w:t>
                            </w:r>
                            <w:r w:rsidR="009F565E" w:rsidRPr="009F565E">
                              <w:rPr>
                                <w:rFonts w:hint="eastAsia"/>
                                <w:b/>
                                <w:color w:val="E4E9EF" w:themeColor="background2"/>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（世界で最も美しい湾を有する）</w:t>
                            </w:r>
                            <w:r w:rsidRPr="0031559C">
                              <w:rPr>
                                <w:rFonts w:hint="eastAsia"/>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のグリーンエネルギーの発展と展望</w:t>
                            </w:r>
                            <w:r w:rsidR="00ED32B3" w:rsidRPr="0031559C">
                              <w:rPr>
                                <w:rFonts w:hint="eastAsia"/>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5A4495" w:rsidRPr="0031559C">
                              <w:rPr>
                                <w:rFonts w:hint="eastAsia"/>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3pt;margin-top:-14.7pt;width:508.3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" stroked="f">
                <v:fill r:id="rId9" o:title="" recolor="t" rotate="t" type="tile"/>
                <v:textbox style="mso-fit-shape-to-text:t" inset="5.85pt,.7pt,5.85pt,.7pt">
                  <w:txbxContent>
                    <w:p w14:paraId="2B88E08F" w14:textId="666C9E72" w:rsidR="00ED32B3" w:rsidRDefault="00E9512A" w:rsidP="005A4495">
                      <w:pPr>
                        <w:jc w:val="center"/>
                        <w:rPr>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4E9EF"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383E00">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台湾情勢</w:t>
                      </w:r>
                      <w:r w:rsidRPr="0087247B">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セミナー</w:t>
                      </w:r>
                    </w:p>
                    <w:p w14:paraId="36499803" w14:textId="20912A85" w:rsidR="00E9512A" w:rsidRPr="0031559C" w:rsidRDefault="0031559C" w:rsidP="00836CFE">
                      <w:pPr>
                        <w:jc w:val="center"/>
                        <w:rPr>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1559C">
                        <w:rPr>
                          <w:rFonts w:hint="eastAsia"/>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～澎湖県</w:t>
                      </w:r>
                      <w:r w:rsidR="009F565E" w:rsidRPr="009F565E">
                        <w:rPr>
                          <w:rFonts w:hint="eastAsia"/>
                          <w:b/>
                          <w:color w:val="E4E9EF" w:themeColor="background2"/>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（世界で最も美しい湾を有する）</w:t>
                      </w:r>
                      <w:r w:rsidRPr="0031559C">
                        <w:rPr>
                          <w:rFonts w:hint="eastAsia"/>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のグリーンエネルギーの発展と展望</w:t>
                      </w:r>
                      <w:r w:rsidR="00ED32B3" w:rsidRPr="0031559C">
                        <w:rPr>
                          <w:rFonts w:hint="eastAsia"/>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5A4495" w:rsidRPr="0031559C">
                        <w:rPr>
                          <w:rFonts w:hint="eastAsia"/>
                          <w:b/>
                          <w:color w:val="E4E9EF"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v:textbox>
                <w10:wrap type="square"/>
              </v:shape>
            </w:pict>
          </mc:Fallback>
        </mc:AlternateContent>
      </w:r>
    </w:p>
    <w:p w14:paraId="59A0FD60" w14:textId="3A9915C5" w:rsidR="00383E00" w:rsidRPr="00305802" w:rsidRDefault="002B6550" w:rsidP="00305802">
      <w:pPr>
        <w:ind w:firstLineChars="100" w:firstLine="198"/>
      </w:pPr>
      <w:r w:rsidRPr="00305802">
        <w:rPr>
          <w:rFonts w:hint="eastAsia"/>
        </w:rPr>
        <w:t>日本台湾交流協会では、台湾から</w:t>
      </w:r>
      <w:r w:rsidR="0031559C">
        <w:rPr>
          <w:rFonts w:hint="eastAsia"/>
          <w:b/>
        </w:rPr>
        <w:t>澎湖県副県長　林皆興</w:t>
      </w:r>
      <w:r w:rsidR="00094307">
        <w:rPr>
          <w:rFonts w:hint="eastAsia"/>
          <w:b/>
        </w:rPr>
        <w:t>（副知事に相当）</w:t>
      </w:r>
      <w:r w:rsidR="00383E00" w:rsidRPr="00305802">
        <w:rPr>
          <w:rFonts w:hint="eastAsia"/>
        </w:rPr>
        <w:t>をお招きし、セミナーを開催致します。</w:t>
      </w:r>
    </w:p>
    <w:p w14:paraId="47AE306F" w14:textId="59FAD1E4" w:rsidR="00536A29" w:rsidRDefault="00DA4E38" w:rsidP="00BE48B5">
      <w:pPr>
        <w:ind w:firstLineChars="100" w:firstLine="198"/>
      </w:pPr>
      <w:r>
        <w:rPr>
          <w:rFonts w:hint="eastAsia"/>
        </w:rPr>
        <w:t>台湾行政院</w:t>
      </w:r>
      <w:r w:rsidRPr="007F5067">
        <w:rPr>
          <w:rFonts w:hint="eastAsia"/>
        </w:rPr>
        <w:t>（日本でいう内閣</w:t>
      </w:r>
      <w:r w:rsidR="007F5067" w:rsidRPr="007F5067">
        <w:rPr>
          <w:rFonts w:hint="eastAsia"/>
        </w:rPr>
        <w:t>に相当</w:t>
      </w:r>
      <w:r w:rsidR="00094307">
        <w:rPr>
          <w:rFonts w:hint="eastAsia"/>
        </w:rPr>
        <w:t>）は、２０２５年までに、澎湖</w:t>
      </w:r>
      <w:r w:rsidR="00BE48B5">
        <w:rPr>
          <w:rFonts w:hint="eastAsia"/>
        </w:rPr>
        <w:t>県</w:t>
      </w:r>
      <w:r w:rsidR="00094307">
        <w:rPr>
          <w:rFonts w:hint="eastAsia"/>
        </w:rPr>
        <w:t>を国際化・スマート化・グリ</w:t>
      </w:r>
      <w:r w:rsidR="00BE48B5">
        <w:rPr>
          <w:rFonts w:hint="eastAsia"/>
        </w:rPr>
        <w:t>ーンエネルギー化の観光アイランドと</w:t>
      </w:r>
      <w:r w:rsidR="00094307">
        <w:rPr>
          <w:rFonts w:hint="eastAsia"/>
        </w:rPr>
        <w:t>することを</w:t>
      </w:r>
      <w:r w:rsidR="00BE48B5">
        <w:rPr>
          <w:rFonts w:hint="eastAsia"/>
        </w:rPr>
        <w:t xml:space="preserve">目標に掲げており、今後各分野において日本企業との技術提供協力が期待されます。　</w:t>
      </w:r>
    </w:p>
    <w:p w14:paraId="11DADB1B" w14:textId="0B800203" w:rsidR="009F5FC0" w:rsidRPr="00DA4E38" w:rsidRDefault="00C21865" w:rsidP="00C03707">
      <w:pPr>
        <w:ind w:firstLineChars="100" w:firstLine="198"/>
        <w:rPr>
          <w:sz w:val="16"/>
          <w:szCs w:val="16"/>
        </w:rPr>
      </w:pPr>
      <w:r>
        <w:rPr>
          <w:rFonts w:hint="eastAsia"/>
        </w:rPr>
        <w:t>観光面で</w:t>
      </w:r>
      <w:r w:rsidR="00BE48B5">
        <w:rPr>
          <w:rFonts w:hint="eastAsia"/>
        </w:rPr>
        <w:t>は、２０１５年１１月</w:t>
      </w:r>
      <w:r w:rsidR="00C03707">
        <w:rPr>
          <w:rFonts w:hint="eastAsia"/>
        </w:rPr>
        <w:t>に、静岡県西伊豆町と澎湖県との間で友好交流協定が締結されています。また、</w:t>
      </w:r>
      <w:r w:rsidR="00DA4E38">
        <w:rPr>
          <w:rFonts w:hint="eastAsia"/>
        </w:rPr>
        <w:t>澎湖県は、</w:t>
      </w:r>
      <w:r w:rsidR="00C03707">
        <w:rPr>
          <w:rFonts w:hint="eastAsia"/>
        </w:rPr>
        <w:t>湾を活か</w:t>
      </w:r>
      <w:r>
        <w:rPr>
          <w:rFonts w:hint="eastAsia"/>
        </w:rPr>
        <w:t>した観光振興と資源保護等を目的と設立された</w:t>
      </w:r>
      <w:r w:rsidR="00C03707">
        <w:rPr>
          <w:rFonts w:hint="eastAsia"/>
        </w:rPr>
        <w:t>「世界で最も美しい湾クラブ」</w:t>
      </w:r>
      <w:r w:rsidR="00DA4E38">
        <w:rPr>
          <w:rFonts w:hint="eastAsia"/>
        </w:rPr>
        <w:t>（※）へ</w:t>
      </w:r>
      <w:r w:rsidR="00C03707">
        <w:rPr>
          <w:rFonts w:hint="eastAsia"/>
        </w:rPr>
        <w:t>加盟</w:t>
      </w:r>
      <w:r w:rsidR="00DA4E38">
        <w:rPr>
          <w:rFonts w:hint="eastAsia"/>
        </w:rPr>
        <w:t>し、同クラブ</w:t>
      </w:r>
      <w:r>
        <w:rPr>
          <w:rFonts w:hint="eastAsia"/>
        </w:rPr>
        <w:t>を通じた観光交流も積極的に取り組んでいます。</w:t>
      </w:r>
      <w:r w:rsidRPr="00DA4E38">
        <w:rPr>
          <w:rFonts w:hint="eastAsia"/>
          <w:sz w:val="16"/>
          <w:szCs w:val="16"/>
        </w:rPr>
        <w:t>※日本では、宮城県松島湾、富山県富山湾、静岡県駿河湾等が加盟。</w:t>
      </w:r>
    </w:p>
    <w:p w14:paraId="53313B91" w14:textId="192ACF36" w:rsidR="005A4495" w:rsidRPr="00305802" w:rsidRDefault="00397B24" w:rsidP="00305802">
      <w:pPr>
        <w:ind w:firstLineChars="100" w:firstLine="198"/>
      </w:pPr>
      <w:r>
        <w:rPr>
          <w:rFonts w:hint="eastAsia"/>
        </w:rPr>
        <w:t>本セミナーでは</w:t>
      </w:r>
      <w:r w:rsidR="00C21865">
        <w:rPr>
          <w:rFonts w:hint="eastAsia"/>
        </w:rPr>
        <w:t>、澎湖県におけるグリーンエネルギー</w:t>
      </w:r>
      <w:r>
        <w:rPr>
          <w:rFonts w:hint="eastAsia"/>
        </w:rPr>
        <w:t>政策の紹介の他、今後期待される日本企業等との協力可能性や観光交流について幅広く</w:t>
      </w:r>
      <w:r w:rsidR="00DA4E38">
        <w:rPr>
          <w:rFonts w:hint="eastAsia"/>
        </w:rPr>
        <w:t>ご</w:t>
      </w:r>
      <w:r>
        <w:rPr>
          <w:rFonts w:hint="eastAsia"/>
        </w:rPr>
        <w:t>紹介いただきます。</w:t>
      </w:r>
    </w:p>
    <w:p w14:paraId="42B4F7BB" w14:textId="11CF463B" w:rsidR="00944BCC" w:rsidRPr="000B63F1" w:rsidRDefault="00305802" w:rsidP="00836CFE">
      <w:pPr>
        <w:spacing w:line="280" w:lineRule="exact"/>
        <w:ind w:firstLineChars="100" w:firstLine="198"/>
        <w:jc w:val="center"/>
      </w:pPr>
      <w:r>
        <w:rPr>
          <w:rFonts w:hint="eastAsia"/>
          <w:noProof/>
        </w:rPr>
        <mc:AlternateContent>
          <mc:Choice Requires="wps">
            <w:drawing>
              <wp:anchor distT="0" distB="0" distL="114300" distR="114300" simplePos="0" relativeHeight="251666432" behindDoc="0" locked="0" layoutInCell="1" allowOverlap="1" wp14:anchorId="47488AF9" wp14:editId="008104AB">
                <wp:simplePos x="0" y="0"/>
                <wp:positionH relativeFrom="column">
                  <wp:posOffset>-110490</wp:posOffset>
                </wp:positionH>
                <wp:positionV relativeFrom="paragraph">
                  <wp:posOffset>110663</wp:posOffset>
                </wp:positionV>
                <wp:extent cx="6330950" cy="2466109"/>
                <wp:effectExtent l="0" t="0" r="12700" b="10795"/>
                <wp:wrapNone/>
                <wp:docPr id="16" name="テキスト ボックス 16"/>
                <wp:cNvGraphicFramePr/>
                <a:graphic xmlns:a="http://schemas.openxmlformats.org/drawingml/2006/main">
                  <a:graphicData uri="http://schemas.microsoft.com/office/word/2010/wordprocessingShape">
                    <wps:wsp>
                      <wps:cNvSpPr txBox="1"/>
                      <wps:spPr>
                        <a:xfrm>
                          <a:off x="0" y="0"/>
                          <a:ext cx="6330950" cy="2466109"/>
                        </a:xfrm>
                        <a:prstGeom prst="rect">
                          <a:avLst/>
                        </a:prstGeom>
                        <a:solidFill>
                          <a:schemeClr val="bg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ACC4DEB" w14:textId="77777777" w:rsidR="00305802" w:rsidRDefault="00305802" w:rsidP="00305802"/>
                          <w:p w14:paraId="5AD5D6F5" w14:textId="77777777" w:rsidR="00305802" w:rsidRDefault="00305802" w:rsidP="00305802"/>
                          <w:p w14:paraId="2F10EF9E" w14:textId="41B3F016" w:rsidR="00305802" w:rsidRPr="007F5067" w:rsidRDefault="00305802" w:rsidP="00305802">
                            <w:pPr>
                              <w:rPr>
                                <w:b/>
                                <w:lang w:eastAsia="zh-TW"/>
                              </w:rPr>
                            </w:pPr>
                            <w:r w:rsidRPr="00305802">
                              <w:rPr>
                                <w:rFonts w:hint="eastAsia"/>
                                <w:b/>
                                <w:lang w:eastAsia="zh-TW"/>
                              </w:rPr>
                              <w:t xml:space="preserve">（日　　　</w:t>
                            </w:r>
                            <w:r>
                              <w:rPr>
                                <w:rFonts w:hint="eastAsia"/>
                                <w:b/>
                                <w:lang w:eastAsia="zh-TW"/>
                              </w:rPr>
                              <w:t xml:space="preserve">　</w:t>
                            </w:r>
                            <w:r w:rsidRPr="00305802">
                              <w:rPr>
                                <w:rFonts w:hint="eastAsia"/>
                                <w:b/>
                                <w:lang w:eastAsia="zh-TW"/>
                              </w:rPr>
                              <w:t>時）</w:t>
                            </w:r>
                            <w:r>
                              <w:rPr>
                                <w:rFonts w:hint="eastAsia"/>
                                <w:b/>
                                <w:lang w:eastAsia="zh-TW"/>
                              </w:rPr>
                              <w:t xml:space="preserve">　</w:t>
                            </w:r>
                            <w:r w:rsidR="00DA4E38">
                              <w:rPr>
                                <w:rFonts w:hint="eastAsia"/>
                                <w:b/>
                                <w:lang w:eastAsia="zh-TW"/>
                              </w:rPr>
                              <w:t>平成３０年８月１</w:t>
                            </w:r>
                            <w:r w:rsidRPr="00305802">
                              <w:rPr>
                                <w:rFonts w:hint="eastAsia"/>
                                <w:b/>
                                <w:lang w:eastAsia="zh-TW"/>
                              </w:rPr>
                              <w:t>日</w:t>
                            </w:r>
                            <w:r w:rsidRPr="00305802">
                              <w:rPr>
                                <w:b/>
                                <w:lang w:eastAsia="zh-TW"/>
                              </w:rPr>
                              <w:t>(</w:t>
                            </w:r>
                            <w:r w:rsidR="00DA4E38">
                              <w:rPr>
                                <w:rFonts w:hint="eastAsia"/>
                                <w:b/>
                                <w:lang w:eastAsia="zh-TW"/>
                              </w:rPr>
                              <w:t>水</w:t>
                            </w:r>
                            <w:r w:rsidRPr="00305802">
                              <w:rPr>
                                <w:b/>
                                <w:lang w:eastAsia="zh-TW"/>
                              </w:rPr>
                              <w:t>)</w:t>
                            </w:r>
                            <w:r w:rsidR="00C03707">
                              <w:rPr>
                                <w:b/>
                                <w:lang w:eastAsia="zh-TW"/>
                              </w:rPr>
                              <w:t xml:space="preserve">　</w:t>
                            </w:r>
                            <w:r w:rsidR="00DA4E38" w:rsidRPr="007F5067">
                              <w:rPr>
                                <w:rFonts w:hint="eastAsia"/>
                                <w:b/>
                                <w:lang w:eastAsia="zh-TW"/>
                              </w:rPr>
                              <w:t>１３</w:t>
                            </w:r>
                            <w:r w:rsidR="00DE3504" w:rsidRPr="007F5067">
                              <w:rPr>
                                <w:b/>
                                <w:lang w:eastAsia="zh-TW"/>
                              </w:rPr>
                              <w:t>：</w:t>
                            </w:r>
                            <w:r w:rsidR="00DA4E38" w:rsidRPr="007F5067">
                              <w:rPr>
                                <w:rFonts w:hint="eastAsia"/>
                                <w:b/>
                                <w:lang w:eastAsia="zh-TW"/>
                              </w:rPr>
                              <w:t>００</w:t>
                            </w:r>
                            <w:r w:rsidR="001E3633" w:rsidRPr="007F5067">
                              <w:rPr>
                                <w:b/>
                                <w:lang w:eastAsia="zh-TW"/>
                              </w:rPr>
                              <w:t>～：</w:t>
                            </w:r>
                            <w:r w:rsidR="00B75AC8" w:rsidRPr="007F5067">
                              <w:rPr>
                                <w:rFonts w:hint="eastAsia"/>
                                <w:b/>
                                <w:lang w:eastAsia="zh-TW"/>
                              </w:rPr>
                              <w:t>１４：４５</w:t>
                            </w:r>
                            <w:r w:rsidR="00C03707" w:rsidRPr="007F5067">
                              <w:rPr>
                                <w:b/>
                                <w:lang w:eastAsia="zh-TW"/>
                              </w:rPr>
                              <w:t xml:space="preserve">（受付開始　</w:t>
                            </w:r>
                            <w:r w:rsidR="00814B1D" w:rsidRPr="007F5067">
                              <w:rPr>
                                <w:rFonts w:hint="eastAsia"/>
                                <w:b/>
                                <w:lang w:eastAsia="zh-TW"/>
                              </w:rPr>
                              <w:t>１２</w:t>
                            </w:r>
                            <w:r w:rsidR="00DE3504" w:rsidRPr="007F5067">
                              <w:rPr>
                                <w:b/>
                                <w:lang w:eastAsia="zh-TW"/>
                              </w:rPr>
                              <w:t>：</w:t>
                            </w:r>
                            <w:r w:rsidR="00814B1D" w:rsidRPr="007F5067">
                              <w:rPr>
                                <w:rFonts w:hint="eastAsia"/>
                                <w:b/>
                                <w:lang w:eastAsia="zh-TW"/>
                              </w:rPr>
                              <w:t>３０</w:t>
                            </w:r>
                            <w:r w:rsidRPr="007F5067">
                              <w:rPr>
                                <w:b/>
                                <w:lang w:eastAsia="zh-TW"/>
                              </w:rPr>
                              <w:t>）</w:t>
                            </w:r>
                          </w:p>
                          <w:p w14:paraId="0C4C42D5" w14:textId="7DC9278A" w:rsidR="00305802" w:rsidRPr="004C6A80" w:rsidRDefault="00C03707" w:rsidP="00305802">
                            <w:pPr>
                              <w:rPr>
                                <w:b/>
                              </w:rPr>
                            </w:pPr>
                            <w:r>
                              <w:rPr>
                                <w:rFonts w:hint="eastAsia"/>
                                <w:b/>
                              </w:rPr>
                              <w:t xml:space="preserve">（会　　　　場）　</w:t>
                            </w:r>
                            <w:r w:rsidR="00814B1D">
                              <w:rPr>
                                <w:rFonts w:hint="eastAsia"/>
                                <w:b/>
                              </w:rPr>
                              <w:t>AP新橋虎ノ門　３階　I＋J会議室</w:t>
                            </w:r>
                          </w:p>
                          <w:p w14:paraId="37C5584A" w14:textId="75E6BAAD" w:rsidR="00305802" w:rsidRPr="004C6A80" w:rsidRDefault="00C03707" w:rsidP="00305802">
                            <w:pPr>
                              <w:ind w:firstLineChars="641" w:firstLine="1275"/>
                              <w:rPr>
                                <w:b/>
                              </w:rPr>
                            </w:pPr>
                            <w:r>
                              <w:rPr>
                                <w:rFonts w:hint="eastAsia"/>
                                <w:b/>
                              </w:rPr>
                              <w:t>住所</w:t>
                            </w:r>
                            <w:r w:rsidR="00814B1D">
                              <w:rPr>
                                <w:rFonts w:hint="eastAsia"/>
                                <w:b/>
                              </w:rPr>
                              <w:t xml:space="preserve">　　〒１０５－０００３　東京都港区西新橋１－６－１５NS虎ノ門ビル(日本酒造虎ノ門ビル)</w:t>
                            </w:r>
                          </w:p>
                          <w:p w14:paraId="0AED9DD8" w14:textId="4D95A218" w:rsidR="00FA6017" w:rsidRPr="004C6A80" w:rsidRDefault="00814B1D" w:rsidP="00305802">
                            <w:pPr>
                              <w:rPr>
                                <w:b/>
                              </w:rPr>
                            </w:pPr>
                            <w:r>
                              <w:rPr>
                                <w:rFonts w:hint="eastAsia"/>
                                <w:b/>
                              </w:rPr>
                              <w:t>（定　　　　員）　６</w:t>
                            </w:r>
                            <w:r w:rsidR="00305802" w:rsidRPr="004C6A80">
                              <w:rPr>
                                <w:rFonts w:hint="eastAsia"/>
                                <w:b/>
                              </w:rPr>
                              <w:t>０名</w:t>
                            </w:r>
                          </w:p>
                          <w:p w14:paraId="0CBC2465" w14:textId="212DF225" w:rsidR="00305802" w:rsidRPr="004C6A80" w:rsidRDefault="00305802" w:rsidP="00305802">
                            <w:pPr>
                              <w:rPr>
                                <w:b/>
                              </w:rPr>
                            </w:pPr>
                            <w:r w:rsidRPr="004C6A80">
                              <w:rPr>
                                <w:rFonts w:hint="eastAsia"/>
                                <w:b/>
                              </w:rPr>
                              <w:t>（プログラム）※講演は中国語及び逐次通訳</w:t>
                            </w:r>
                          </w:p>
                          <w:p w14:paraId="537C8B7A" w14:textId="24D6030A" w:rsidR="00FA6017" w:rsidRPr="004C6A80" w:rsidRDefault="00814B1D" w:rsidP="00305802">
                            <w:pPr>
                              <w:spacing w:line="280" w:lineRule="exact"/>
                              <w:ind w:firstLineChars="100" w:firstLine="199"/>
                              <w:rPr>
                                <w:b/>
                              </w:rPr>
                            </w:pPr>
                            <w:r>
                              <w:rPr>
                                <w:rFonts w:hint="eastAsia"/>
                                <w:b/>
                                <w:lang w:eastAsia="zh-TW"/>
                              </w:rPr>
                              <w:t>１</w:t>
                            </w:r>
                            <w:r>
                              <w:rPr>
                                <w:rFonts w:hint="eastAsia"/>
                                <w:b/>
                              </w:rPr>
                              <w:t>３</w:t>
                            </w:r>
                            <w:r>
                              <w:rPr>
                                <w:rFonts w:hint="eastAsia"/>
                                <w:b/>
                                <w:lang w:eastAsia="zh-TW"/>
                              </w:rPr>
                              <w:t>：</w:t>
                            </w:r>
                            <w:r>
                              <w:rPr>
                                <w:rFonts w:hint="eastAsia"/>
                                <w:b/>
                              </w:rPr>
                              <w:t>０</w:t>
                            </w:r>
                            <w:r>
                              <w:rPr>
                                <w:rFonts w:hint="eastAsia"/>
                                <w:b/>
                                <w:lang w:eastAsia="zh-TW"/>
                              </w:rPr>
                              <w:t>０～１</w:t>
                            </w:r>
                            <w:r>
                              <w:rPr>
                                <w:rFonts w:hint="eastAsia"/>
                                <w:b/>
                              </w:rPr>
                              <w:t>３</w:t>
                            </w:r>
                            <w:r>
                              <w:rPr>
                                <w:rFonts w:hint="eastAsia"/>
                                <w:b/>
                                <w:lang w:eastAsia="zh-TW"/>
                              </w:rPr>
                              <w:t>：</w:t>
                            </w:r>
                            <w:r>
                              <w:rPr>
                                <w:rFonts w:hint="eastAsia"/>
                                <w:b/>
                              </w:rPr>
                              <w:t>０</w:t>
                            </w:r>
                            <w:r w:rsidR="00FA6017" w:rsidRPr="004C6A80">
                              <w:rPr>
                                <w:rFonts w:hint="eastAsia"/>
                                <w:b/>
                                <w:lang w:eastAsia="zh-TW"/>
                              </w:rPr>
                              <w:t>５　　開会挨拶　公益財団法人日本台湾交流協会</w:t>
                            </w:r>
                            <w:r w:rsidR="00383E00" w:rsidRPr="004C6A80">
                              <w:rPr>
                                <w:rFonts w:hint="eastAsia"/>
                                <w:b/>
                                <w:lang w:eastAsia="zh-TW"/>
                              </w:rPr>
                              <w:t xml:space="preserve">　</w:t>
                            </w:r>
                          </w:p>
                          <w:p w14:paraId="1690EC42" w14:textId="77777777" w:rsidR="00753557" w:rsidRPr="004C6A80" w:rsidRDefault="00753557" w:rsidP="001842F6">
                            <w:pPr>
                              <w:spacing w:line="200" w:lineRule="exact"/>
                              <w:rPr>
                                <w:b/>
                                <w:sz w:val="16"/>
                                <w:szCs w:val="16"/>
                                <w:lang w:eastAsia="zh-TW"/>
                              </w:rPr>
                            </w:pPr>
                          </w:p>
                          <w:p w14:paraId="6BFF99D0" w14:textId="26C2589A" w:rsidR="00FA6017" w:rsidRPr="004C6A80" w:rsidRDefault="00814B1D" w:rsidP="00305802">
                            <w:pPr>
                              <w:spacing w:line="280" w:lineRule="exact"/>
                              <w:ind w:firstLineChars="100" w:firstLine="199"/>
                              <w:rPr>
                                <w:b/>
                              </w:rPr>
                            </w:pPr>
                            <w:r>
                              <w:rPr>
                                <w:rFonts w:hint="eastAsia"/>
                                <w:b/>
                              </w:rPr>
                              <w:t>１３：０５～１４：３０</w:t>
                            </w:r>
                            <w:r w:rsidR="000E3FBA" w:rsidRPr="004C6A80">
                              <w:rPr>
                                <w:rFonts w:hint="eastAsia"/>
                                <w:b/>
                              </w:rPr>
                              <w:t xml:space="preserve">　　</w:t>
                            </w:r>
                            <w:r w:rsidR="00766416" w:rsidRPr="004C6A80">
                              <w:rPr>
                                <w:rFonts w:hint="eastAsia"/>
                                <w:b/>
                              </w:rPr>
                              <w:t>「</w:t>
                            </w:r>
                            <w:r w:rsidR="008C6476" w:rsidRPr="008C6476">
                              <w:rPr>
                                <w:rFonts w:hint="eastAsia"/>
                                <w:b/>
                              </w:rPr>
                              <w:t>澎湖県</w:t>
                            </w:r>
                            <w:r w:rsidR="007F5067">
                              <w:rPr>
                                <w:rFonts w:hint="eastAsia"/>
                                <w:b/>
                              </w:rPr>
                              <w:t>（</w:t>
                            </w:r>
                            <w:r w:rsidR="007F5067" w:rsidRPr="007F5067">
                              <w:rPr>
                                <w:rFonts w:hint="eastAsia"/>
                                <w:b/>
                              </w:rPr>
                              <w:t>世界で最も美しい灣を有する</w:t>
                            </w:r>
                            <w:r w:rsidR="007F5067">
                              <w:rPr>
                                <w:rFonts w:hint="eastAsia"/>
                                <w:b/>
                              </w:rPr>
                              <w:t>）</w:t>
                            </w:r>
                            <w:r w:rsidR="008C6476" w:rsidRPr="008C6476">
                              <w:rPr>
                                <w:rFonts w:hint="eastAsia"/>
                                <w:b/>
                              </w:rPr>
                              <w:t>のグリーンエネルギーの発展と展望</w:t>
                            </w:r>
                            <w:r w:rsidR="00F40C65" w:rsidRPr="004C6A80">
                              <w:rPr>
                                <w:rFonts w:hint="eastAsia"/>
                                <w:b/>
                              </w:rPr>
                              <w:t>」</w:t>
                            </w:r>
                          </w:p>
                          <w:p w14:paraId="53D3415D" w14:textId="37414CFD" w:rsidR="00FA6017" w:rsidRPr="004C6A80" w:rsidRDefault="00FC38E7" w:rsidP="000E3FBA">
                            <w:pPr>
                              <w:spacing w:line="220" w:lineRule="exact"/>
                              <w:ind w:firstLineChars="700" w:firstLine="1392"/>
                              <w:rPr>
                                <w:b/>
                              </w:rPr>
                            </w:pPr>
                            <w:r w:rsidRPr="004C6A80">
                              <w:rPr>
                                <w:rFonts w:hint="eastAsia"/>
                                <w:b/>
                              </w:rPr>
                              <w:t xml:space="preserve">　　　　　</w:t>
                            </w:r>
                            <w:r w:rsidR="00FA6017" w:rsidRPr="004C6A80">
                              <w:rPr>
                                <w:rFonts w:hint="eastAsia"/>
                                <w:b/>
                              </w:rPr>
                              <w:t>講師</w:t>
                            </w:r>
                            <w:r w:rsidR="00FA6017" w:rsidRPr="004C6A80">
                              <w:rPr>
                                <w:b/>
                              </w:rPr>
                              <w:t xml:space="preserve"> </w:t>
                            </w:r>
                            <w:r w:rsidR="00766416" w:rsidRPr="004C6A80">
                              <w:rPr>
                                <w:rFonts w:hint="eastAsia"/>
                                <w:b/>
                              </w:rPr>
                              <w:t xml:space="preserve">　</w:t>
                            </w:r>
                            <w:r w:rsidR="008C6476">
                              <w:rPr>
                                <w:rFonts w:hint="eastAsia"/>
                                <w:b/>
                              </w:rPr>
                              <w:t>林皆興・澎湖県副県長</w:t>
                            </w:r>
                          </w:p>
                          <w:p w14:paraId="50C45C71" w14:textId="77777777" w:rsidR="00753557" w:rsidRPr="004C6A80" w:rsidRDefault="00753557" w:rsidP="001842F6">
                            <w:pPr>
                              <w:spacing w:line="200" w:lineRule="exact"/>
                              <w:rPr>
                                <w:b/>
                                <w:sz w:val="16"/>
                                <w:szCs w:val="16"/>
                              </w:rPr>
                            </w:pPr>
                          </w:p>
                          <w:p w14:paraId="0165C5D0" w14:textId="26A9AEAC" w:rsidR="00FA6017" w:rsidRPr="0087247B" w:rsidRDefault="00814B1D" w:rsidP="001E3633">
                            <w:pPr>
                              <w:ind w:firstLineChars="100" w:firstLine="199"/>
                              <w:rPr>
                                <w:b/>
                                <w:sz w:val="21"/>
                                <w:szCs w:val="21"/>
                              </w:rPr>
                            </w:pPr>
                            <w:r>
                              <w:rPr>
                                <w:rFonts w:hint="eastAsia"/>
                                <w:b/>
                              </w:rPr>
                              <w:t>１４：３０～１４：４</w:t>
                            </w:r>
                            <w:r w:rsidR="00DE3504">
                              <w:rPr>
                                <w:rFonts w:hint="eastAsia"/>
                                <w:b/>
                              </w:rPr>
                              <w:t>５</w:t>
                            </w:r>
                            <w:r w:rsidR="00FA6017" w:rsidRPr="004C6A80">
                              <w:rPr>
                                <w:rFonts w:hint="eastAsia"/>
                                <w:b/>
                              </w:rPr>
                              <w:t xml:space="preserve">　</w:t>
                            </w:r>
                            <w:r w:rsidR="00FA6017" w:rsidRPr="004C6A80">
                              <w:rPr>
                                <w:b/>
                              </w:rPr>
                              <w:t xml:space="preserve"> 全体質疑</w:t>
                            </w:r>
                            <w:r w:rsidR="00D56A09" w:rsidRPr="004C6A80">
                              <w:rPr>
                                <w:rFonts w:hint="eastAsia"/>
                                <w:b/>
                              </w:rPr>
                              <w:t xml:space="preserve">　　</w:t>
                            </w:r>
                            <w:r w:rsidR="00FA6017" w:rsidRPr="004C6A80">
                              <w:rPr>
                                <w:rFonts w:hint="eastAsia"/>
                                <w:b/>
                                <w:sz w:val="21"/>
                                <w:szCs w:val="21"/>
                              </w:rPr>
                              <w:t>※プログラム等は若</w:t>
                            </w:r>
                            <w:r w:rsidR="00FA6017" w:rsidRPr="0087247B">
                              <w:rPr>
                                <w:rFonts w:hint="eastAsia"/>
                                <w:b/>
                                <w:sz w:val="21"/>
                                <w:szCs w:val="21"/>
                              </w:rPr>
                              <w:t>干の変更の可能性がございますので、予めご了承ください。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7" type="#_x0000_t202" style="position:absolute;left:0;text-align:left;margin-left:-8.7pt;margin-top:8.7pt;width:498.5pt;height:19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" fillcolor="#e4e9ef [3214]" strokecolor="#2f5897 [3215]" strokeweight=".5pt">
                <v:textbox>
                  <w:txbxContent>
                    <w:p w14:paraId="0ACC4DEB" w14:textId="77777777" w:rsidR="00305802" w:rsidRDefault="00305802" w:rsidP="00305802"/>
                    <w:p w14:paraId="5AD5D6F5" w14:textId="77777777" w:rsidR="00305802" w:rsidRDefault="00305802" w:rsidP="00305802"/>
                    <w:p w14:paraId="2F10EF9E" w14:textId="41B3F016" w:rsidR="00305802" w:rsidRPr="007F5067" w:rsidRDefault="00305802" w:rsidP="00305802">
                      <w:pPr>
                        <w:rPr>
                          <w:b/>
                          <w:lang w:eastAsia="zh-TW"/>
                        </w:rPr>
                      </w:pPr>
                      <w:r w:rsidRPr="00305802">
                        <w:rPr>
                          <w:rFonts w:hint="eastAsia"/>
                          <w:b/>
                          <w:lang w:eastAsia="zh-TW"/>
                        </w:rPr>
                        <w:t xml:space="preserve">（日　　　</w:t>
                      </w:r>
                      <w:r>
                        <w:rPr>
                          <w:rFonts w:hint="eastAsia"/>
                          <w:b/>
                          <w:lang w:eastAsia="zh-TW"/>
                        </w:rPr>
                        <w:t xml:space="preserve">　</w:t>
                      </w:r>
                      <w:r w:rsidRPr="00305802">
                        <w:rPr>
                          <w:rFonts w:hint="eastAsia"/>
                          <w:b/>
                          <w:lang w:eastAsia="zh-TW"/>
                        </w:rPr>
                        <w:t>時）</w:t>
                      </w:r>
                      <w:r>
                        <w:rPr>
                          <w:rFonts w:hint="eastAsia"/>
                          <w:b/>
                          <w:lang w:eastAsia="zh-TW"/>
                        </w:rPr>
                        <w:t xml:space="preserve">　</w:t>
                      </w:r>
                      <w:r w:rsidR="00DA4E38">
                        <w:rPr>
                          <w:rFonts w:hint="eastAsia"/>
                          <w:b/>
                          <w:lang w:eastAsia="zh-TW"/>
                        </w:rPr>
                        <w:t>平成３０年８月１</w:t>
                      </w:r>
                      <w:r w:rsidRPr="00305802">
                        <w:rPr>
                          <w:rFonts w:hint="eastAsia"/>
                          <w:b/>
                          <w:lang w:eastAsia="zh-TW"/>
                        </w:rPr>
                        <w:t>日</w:t>
                      </w:r>
                      <w:r w:rsidRPr="00305802">
                        <w:rPr>
                          <w:b/>
                          <w:lang w:eastAsia="zh-TW"/>
                        </w:rPr>
                        <w:t>(</w:t>
                      </w:r>
                      <w:r w:rsidR="00DA4E38">
                        <w:rPr>
                          <w:rFonts w:hint="eastAsia"/>
                          <w:b/>
                          <w:lang w:eastAsia="zh-TW"/>
                        </w:rPr>
                        <w:t>水</w:t>
                      </w:r>
                      <w:r w:rsidRPr="00305802">
                        <w:rPr>
                          <w:b/>
                          <w:lang w:eastAsia="zh-TW"/>
                        </w:rPr>
                        <w:t>)</w:t>
                      </w:r>
                      <w:r w:rsidR="00C03707">
                        <w:rPr>
                          <w:b/>
                          <w:lang w:eastAsia="zh-TW"/>
                        </w:rPr>
                        <w:t xml:space="preserve">　</w:t>
                      </w:r>
                      <w:r w:rsidR="00DA4E38" w:rsidRPr="007F5067">
                        <w:rPr>
                          <w:rFonts w:hint="eastAsia"/>
                          <w:b/>
                          <w:lang w:eastAsia="zh-TW"/>
                        </w:rPr>
                        <w:t>１３</w:t>
                      </w:r>
                      <w:r w:rsidR="00DE3504" w:rsidRPr="007F5067">
                        <w:rPr>
                          <w:b/>
                          <w:lang w:eastAsia="zh-TW"/>
                        </w:rPr>
                        <w:t>：</w:t>
                      </w:r>
                      <w:r w:rsidR="00DA4E38" w:rsidRPr="007F5067">
                        <w:rPr>
                          <w:rFonts w:hint="eastAsia"/>
                          <w:b/>
                          <w:lang w:eastAsia="zh-TW"/>
                        </w:rPr>
                        <w:t>００</w:t>
                      </w:r>
                      <w:r w:rsidR="001E3633" w:rsidRPr="007F5067">
                        <w:rPr>
                          <w:b/>
                          <w:lang w:eastAsia="zh-TW"/>
                        </w:rPr>
                        <w:t>～：</w:t>
                      </w:r>
                      <w:r w:rsidR="00B75AC8" w:rsidRPr="007F5067">
                        <w:rPr>
                          <w:rFonts w:hint="eastAsia"/>
                          <w:b/>
                          <w:lang w:eastAsia="zh-TW"/>
                        </w:rPr>
                        <w:t>１４：４５</w:t>
                      </w:r>
                      <w:r w:rsidR="00C03707" w:rsidRPr="007F5067">
                        <w:rPr>
                          <w:b/>
                          <w:lang w:eastAsia="zh-TW"/>
                        </w:rPr>
                        <w:t xml:space="preserve">（受付開始　</w:t>
                      </w:r>
                      <w:r w:rsidR="00814B1D" w:rsidRPr="007F5067">
                        <w:rPr>
                          <w:rFonts w:hint="eastAsia"/>
                          <w:b/>
                          <w:lang w:eastAsia="zh-TW"/>
                        </w:rPr>
                        <w:t>１２</w:t>
                      </w:r>
                      <w:r w:rsidR="00DE3504" w:rsidRPr="007F5067">
                        <w:rPr>
                          <w:b/>
                          <w:lang w:eastAsia="zh-TW"/>
                        </w:rPr>
                        <w:t>：</w:t>
                      </w:r>
                      <w:r w:rsidR="00814B1D" w:rsidRPr="007F5067">
                        <w:rPr>
                          <w:rFonts w:hint="eastAsia"/>
                          <w:b/>
                          <w:lang w:eastAsia="zh-TW"/>
                        </w:rPr>
                        <w:t>３０</w:t>
                      </w:r>
                      <w:r w:rsidRPr="007F5067">
                        <w:rPr>
                          <w:b/>
                          <w:lang w:eastAsia="zh-TW"/>
                        </w:rPr>
                        <w:t>）</w:t>
                      </w:r>
                    </w:p>
                    <w:p w14:paraId="0C4C42D5" w14:textId="7DC9278A" w:rsidR="00305802" w:rsidRPr="004C6A80" w:rsidRDefault="00C03707" w:rsidP="00305802">
                      <w:pPr>
                        <w:rPr>
                          <w:b/>
                        </w:rPr>
                      </w:pPr>
                      <w:r>
                        <w:rPr>
                          <w:rFonts w:hint="eastAsia"/>
                          <w:b/>
                        </w:rPr>
                        <w:t xml:space="preserve">（会　　　　場）　</w:t>
                      </w:r>
                      <w:r w:rsidR="00814B1D">
                        <w:rPr>
                          <w:rFonts w:hint="eastAsia"/>
                          <w:b/>
                        </w:rPr>
                        <w:t>AP新橋虎ノ門　３階　I＋J会議室</w:t>
                      </w:r>
                    </w:p>
                    <w:p w14:paraId="37C5584A" w14:textId="75E6BAAD" w:rsidR="00305802" w:rsidRPr="004C6A80" w:rsidRDefault="00C03707" w:rsidP="00305802">
                      <w:pPr>
                        <w:ind w:firstLineChars="641" w:firstLine="1275"/>
                        <w:rPr>
                          <w:b/>
                        </w:rPr>
                      </w:pPr>
                      <w:r>
                        <w:rPr>
                          <w:rFonts w:hint="eastAsia"/>
                          <w:b/>
                        </w:rPr>
                        <w:t>住所</w:t>
                      </w:r>
                      <w:r w:rsidR="00814B1D">
                        <w:rPr>
                          <w:rFonts w:hint="eastAsia"/>
                          <w:b/>
                        </w:rPr>
                        <w:t xml:space="preserve">　　〒１０５－０００３　東京都港区西新橋１－６－１５NS虎ノ門ビル(日本酒造虎ノ門ビル)</w:t>
                      </w:r>
                    </w:p>
                    <w:p w14:paraId="0AED9DD8" w14:textId="4D95A218" w:rsidR="00FA6017" w:rsidRPr="004C6A80" w:rsidRDefault="00814B1D" w:rsidP="00305802">
                      <w:pPr>
                        <w:rPr>
                          <w:b/>
                        </w:rPr>
                      </w:pPr>
                      <w:r>
                        <w:rPr>
                          <w:rFonts w:hint="eastAsia"/>
                          <w:b/>
                        </w:rPr>
                        <w:t>（定　　　　員）　６</w:t>
                      </w:r>
                      <w:r w:rsidR="00305802" w:rsidRPr="004C6A80">
                        <w:rPr>
                          <w:rFonts w:hint="eastAsia"/>
                          <w:b/>
                        </w:rPr>
                        <w:t>０名</w:t>
                      </w:r>
                    </w:p>
                    <w:p w14:paraId="0CBC2465" w14:textId="212DF225" w:rsidR="00305802" w:rsidRPr="004C6A80" w:rsidRDefault="00305802" w:rsidP="00305802">
                      <w:pPr>
                        <w:rPr>
                          <w:b/>
                        </w:rPr>
                      </w:pPr>
                      <w:r w:rsidRPr="004C6A80">
                        <w:rPr>
                          <w:rFonts w:hint="eastAsia"/>
                          <w:b/>
                        </w:rPr>
                        <w:t>（プログラム）※講演は中国語及び逐次通訳</w:t>
                      </w:r>
                    </w:p>
                    <w:p w14:paraId="537C8B7A" w14:textId="24D6030A" w:rsidR="00FA6017" w:rsidRPr="004C6A80" w:rsidRDefault="00814B1D" w:rsidP="00305802">
                      <w:pPr>
                        <w:spacing w:line="280" w:lineRule="exact"/>
                        <w:ind w:firstLineChars="100" w:firstLine="199"/>
                        <w:rPr>
                          <w:b/>
                        </w:rPr>
                      </w:pPr>
                      <w:r>
                        <w:rPr>
                          <w:rFonts w:hint="eastAsia"/>
                          <w:b/>
                          <w:lang w:eastAsia="zh-TW"/>
                        </w:rPr>
                        <w:t>１</w:t>
                      </w:r>
                      <w:r>
                        <w:rPr>
                          <w:rFonts w:hint="eastAsia"/>
                          <w:b/>
                        </w:rPr>
                        <w:t>３</w:t>
                      </w:r>
                      <w:r>
                        <w:rPr>
                          <w:rFonts w:hint="eastAsia"/>
                          <w:b/>
                          <w:lang w:eastAsia="zh-TW"/>
                        </w:rPr>
                        <w:t>：</w:t>
                      </w:r>
                      <w:r>
                        <w:rPr>
                          <w:rFonts w:hint="eastAsia"/>
                          <w:b/>
                        </w:rPr>
                        <w:t>０</w:t>
                      </w:r>
                      <w:r>
                        <w:rPr>
                          <w:rFonts w:hint="eastAsia"/>
                          <w:b/>
                          <w:lang w:eastAsia="zh-TW"/>
                        </w:rPr>
                        <w:t>０～１</w:t>
                      </w:r>
                      <w:r>
                        <w:rPr>
                          <w:rFonts w:hint="eastAsia"/>
                          <w:b/>
                        </w:rPr>
                        <w:t>３</w:t>
                      </w:r>
                      <w:r>
                        <w:rPr>
                          <w:rFonts w:hint="eastAsia"/>
                          <w:b/>
                          <w:lang w:eastAsia="zh-TW"/>
                        </w:rPr>
                        <w:t>：</w:t>
                      </w:r>
                      <w:r>
                        <w:rPr>
                          <w:rFonts w:hint="eastAsia"/>
                          <w:b/>
                        </w:rPr>
                        <w:t>０</w:t>
                      </w:r>
                      <w:r w:rsidR="00FA6017" w:rsidRPr="004C6A80">
                        <w:rPr>
                          <w:rFonts w:hint="eastAsia"/>
                          <w:b/>
                          <w:lang w:eastAsia="zh-TW"/>
                        </w:rPr>
                        <w:t>５　　開会挨拶　公益財団法人日本台湾交流協会</w:t>
                      </w:r>
                      <w:r w:rsidR="00383E00" w:rsidRPr="004C6A80">
                        <w:rPr>
                          <w:rFonts w:hint="eastAsia"/>
                          <w:b/>
                          <w:lang w:eastAsia="zh-TW"/>
                        </w:rPr>
                        <w:t xml:space="preserve">　</w:t>
                      </w:r>
                    </w:p>
                    <w:p w14:paraId="1690EC42" w14:textId="77777777" w:rsidR="00753557" w:rsidRPr="004C6A80" w:rsidRDefault="00753557" w:rsidP="001842F6">
                      <w:pPr>
                        <w:spacing w:line="200" w:lineRule="exact"/>
                        <w:rPr>
                          <w:b/>
                          <w:sz w:val="16"/>
                          <w:szCs w:val="16"/>
                          <w:lang w:eastAsia="zh-TW"/>
                        </w:rPr>
                      </w:pPr>
                    </w:p>
                    <w:p w14:paraId="6BFF99D0" w14:textId="26C2589A" w:rsidR="00FA6017" w:rsidRPr="004C6A80" w:rsidRDefault="00814B1D" w:rsidP="00305802">
                      <w:pPr>
                        <w:spacing w:line="280" w:lineRule="exact"/>
                        <w:ind w:firstLineChars="100" w:firstLine="199"/>
                        <w:rPr>
                          <w:b/>
                        </w:rPr>
                      </w:pPr>
                      <w:r>
                        <w:rPr>
                          <w:rFonts w:hint="eastAsia"/>
                          <w:b/>
                        </w:rPr>
                        <w:t>１３：０５～１４：３０</w:t>
                      </w:r>
                      <w:r w:rsidR="000E3FBA" w:rsidRPr="004C6A80">
                        <w:rPr>
                          <w:rFonts w:hint="eastAsia"/>
                          <w:b/>
                        </w:rPr>
                        <w:t xml:space="preserve">　　</w:t>
                      </w:r>
                      <w:r w:rsidR="00766416" w:rsidRPr="004C6A80">
                        <w:rPr>
                          <w:rFonts w:hint="eastAsia"/>
                          <w:b/>
                        </w:rPr>
                        <w:t>「</w:t>
                      </w:r>
                      <w:r w:rsidR="008C6476" w:rsidRPr="008C6476">
                        <w:rPr>
                          <w:rFonts w:hint="eastAsia"/>
                          <w:b/>
                        </w:rPr>
                        <w:t>澎湖県</w:t>
                      </w:r>
                      <w:r w:rsidR="007F5067">
                        <w:rPr>
                          <w:rFonts w:hint="eastAsia"/>
                          <w:b/>
                        </w:rPr>
                        <w:t>（</w:t>
                      </w:r>
                      <w:r w:rsidR="007F5067" w:rsidRPr="007F5067">
                        <w:rPr>
                          <w:rFonts w:hint="eastAsia"/>
                          <w:b/>
                        </w:rPr>
                        <w:t>世界で最も美しい灣を有する</w:t>
                      </w:r>
                      <w:r w:rsidR="007F5067">
                        <w:rPr>
                          <w:rFonts w:hint="eastAsia"/>
                          <w:b/>
                        </w:rPr>
                        <w:t>）</w:t>
                      </w:r>
                      <w:r w:rsidR="008C6476" w:rsidRPr="008C6476">
                        <w:rPr>
                          <w:rFonts w:hint="eastAsia"/>
                          <w:b/>
                        </w:rPr>
                        <w:t>のグリーンエネルギーの発展と展望</w:t>
                      </w:r>
                      <w:r w:rsidR="00F40C65" w:rsidRPr="004C6A80">
                        <w:rPr>
                          <w:rFonts w:hint="eastAsia"/>
                          <w:b/>
                        </w:rPr>
                        <w:t>」</w:t>
                      </w:r>
                    </w:p>
                    <w:p w14:paraId="53D3415D" w14:textId="37414CFD" w:rsidR="00FA6017" w:rsidRPr="004C6A80" w:rsidRDefault="00FC38E7" w:rsidP="000E3FBA">
                      <w:pPr>
                        <w:spacing w:line="220" w:lineRule="exact"/>
                        <w:ind w:firstLineChars="700" w:firstLine="1392"/>
                        <w:rPr>
                          <w:b/>
                        </w:rPr>
                      </w:pPr>
                      <w:r w:rsidRPr="004C6A80">
                        <w:rPr>
                          <w:rFonts w:hint="eastAsia"/>
                          <w:b/>
                        </w:rPr>
                        <w:t xml:space="preserve">　　　　　</w:t>
                      </w:r>
                      <w:r w:rsidR="00FA6017" w:rsidRPr="004C6A80">
                        <w:rPr>
                          <w:rFonts w:hint="eastAsia"/>
                          <w:b/>
                        </w:rPr>
                        <w:t>講師</w:t>
                      </w:r>
                      <w:r w:rsidR="00FA6017" w:rsidRPr="004C6A80">
                        <w:rPr>
                          <w:b/>
                        </w:rPr>
                        <w:t xml:space="preserve"> </w:t>
                      </w:r>
                      <w:r w:rsidR="00766416" w:rsidRPr="004C6A80">
                        <w:rPr>
                          <w:rFonts w:hint="eastAsia"/>
                          <w:b/>
                        </w:rPr>
                        <w:t xml:space="preserve">　</w:t>
                      </w:r>
                      <w:r w:rsidR="008C6476">
                        <w:rPr>
                          <w:rFonts w:hint="eastAsia"/>
                          <w:b/>
                        </w:rPr>
                        <w:t>林皆興・澎湖県副県長</w:t>
                      </w:r>
                    </w:p>
                    <w:p w14:paraId="50C45C71" w14:textId="77777777" w:rsidR="00753557" w:rsidRPr="004C6A80" w:rsidRDefault="00753557" w:rsidP="001842F6">
                      <w:pPr>
                        <w:spacing w:line="200" w:lineRule="exact"/>
                        <w:rPr>
                          <w:b/>
                          <w:sz w:val="16"/>
                          <w:szCs w:val="16"/>
                        </w:rPr>
                      </w:pPr>
                    </w:p>
                    <w:p w14:paraId="0165C5D0" w14:textId="26A9AEAC" w:rsidR="00FA6017" w:rsidRPr="0087247B" w:rsidRDefault="00814B1D" w:rsidP="001E3633">
                      <w:pPr>
                        <w:ind w:firstLineChars="100" w:firstLine="199"/>
                        <w:rPr>
                          <w:b/>
                          <w:sz w:val="21"/>
                          <w:szCs w:val="21"/>
                        </w:rPr>
                      </w:pPr>
                      <w:r>
                        <w:rPr>
                          <w:rFonts w:hint="eastAsia"/>
                          <w:b/>
                        </w:rPr>
                        <w:t>１４：３０～１４：４</w:t>
                      </w:r>
                      <w:r w:rsidR="00DE3504">
                        <w:rPr>
                          <w:rFonts w:hint="eastAsia"/>
                          <w:b/>
                        </w:rPr>
                        <w:t>５</w:t>
                      </w:r>
                      <w:r w:rsidR="00FA6017" w:rsidRPr="004C6A80">
                        <w:rPr>
                          <w:rFonts w:hint="eastAsia"/>
                          <w:b/>
                        </w:rPr>
                        <w:t xml:space="preserve">　</w:t>
                      </w:r>
                      <w:r w:rsidR="00FA6017" w:rsidRPr="004C6A80">
                        <w:rPr>
                          <w:b/>
                        </w:rPr>
                        <w:t xml:space="preserve"> 全体質疑</w:t>
                      </w:r>
                      <w:r w:rsidR="00D56A09" w:rsidRPr="004C6A80">
                        <w:rPr>
                          <w:rFonts w:hint="eastAsia"/>
                          <w:b/>
                        </w:rPr>
                        <w:t xml:space="preserve">　　</w:t>
                      </w:r>
                      <w:r w:rsidR="00FA6017" w:rsidRPr="004C6A80">
                        <w:rPr>
                          <w:rFonts w:hint="eastAsia"/>
                          <w:b/>
                          <w:sz w:val="21"/>
                          <w:szCs w:val="21"/>
                        </w:rPr>
                        <w:t>※プログラム等は若</w:t>
                      </w:r>
                      <w:r w:rsidR="00FA6017" w:rsidRPr="0087247B">
                        <w:rPr>
                          <w:rFonts w:hint="eastAsia"/>
                          <w:b/>
                          <w:sz w:val="21"/>
                          <w:szCs w:val="21"/>
                        </w:rPr>
                        <w:t>干の変更の可能性がございますので、予めご了承ください。</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3B101899" wp14:editId="57C60951">
                <wp:simplePos x="0" y="0"/>
                <wp:positionH relativeFrom="column">
                  <wp:posOffset>-111760</wp:posOffset>
                </wp:positionH>
                <wp:positionV relativeFrom="paragraph">
                  <wp:posOffset>35560</wp:posOffset>
                </wp:positionV>
                <wp:extent cx="1924050" cy="4127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1924050" cy="412750"/>
                        </a:xfrm>
                        <a:prstGeom prst="rect">
                          <a:avLst/>
                        </a:prstGeom>
                        <a:solidFill>
                          <a:srgbClr val="6076B4"/>
                        </a:solidFill>
                        <a:ln w="6350">
                          <a:noFill/>
                        </a:ln>
                        <a:effectLst/>
                      </wps:spPr>
                      <wps:txbx>
                        <w:txbxContent>
                          <w:p w14:paraId="6F75A631" w14:textId="249EA91C" w:rsidR="00FA6017" w:rsidRPr="0087247B" w:rsidRDefault="00305802" w:rsidP="0087247B">
                            <w:pPr>
                              <w:jc w:val="center"/>
                              <w:rPr>
                                <w:b/>
                                <w:color w:val="FFFFFF" w:themeColor="background1"/>
                                <w:sz w:val="24"/>
                                <w:szCs w:val="24"/>
                              </w:rPr>
                            </w:pPr>
                            <w:r>
                              <w:rPr>
                                <w:rFonts w:hint="eastAsia"/>
                                <w:b/>
                                <w:color w:val="FFFFFF" w:themeColor="background1"/>
                                <w:sz w:val="24"/>
                                <w:szCs w:val="24"/>
                              </w:rPr>
                              <w:t>開催概要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8.8pt;margin-top:2.8pt;width:151.5pt;height: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" fillcolor="#6076b4" stroked="f" strokeweight=".5pt">
                <v:textbox>
                  <w:txbxContent>
                    <w:p w14:paraId="6F75A631" w14:textId="249EA91C" w:rsidR="00FA6017" w:rsidRPr="0087247B" w:rsidRDefault="00305802" w:rsidP="0087247B">
                      <w:pPr>
                        <w:jc w:val="center"/>
                        <w:rPr>
                          <w:b/>
                          <w:color w:val="FFFFFF" w:themeColor="background1"/>
                          <w:sz w:val="24"/>
                          <w:szCs w:val="24"/>
                        </w:rPr>
                      </w:pPr>
                      <w:r>
                        <w:rPr>
                          <w:rFonts w:hint="eastAsia"/>
                          <w:b/>
                          <w:color w:val="FFFFFF" w:themeColor="background1"/>
                          <w:sz w:val="24"/>
                          <w:szCs w:val="24"/>
                        </w:rPr>
                        <w:t>開催概要</w:t>
                      </w:r>
                    </w:p>
                  </w:txbxContent>
                </v:textbox>
              </v:shape>
            </w:pict>
          </mc:Fallback>
        </mc:AlternateContent>
      </w:r>
    </w:p>
    <w:p w14:paraId="50F982DD" w14:textId="03FD781B" w:rsidR="002C79DC" w:rsidRPr="0087247B" w:rsidRDefault="002C79DC" w:rsidP="002B6550">
      <w:pPr>
        <w:tabs>
          <w:tab w:val="left" w:pos="1801"/>
        </w:tabs>
        <w:spacing w:line="280" w:lineRule="exact"/>
        <w:rPr>
          <w:b/>
          <w:sz w:val="20"/>
          <w:szCs w:val="20"/>
        </w:rPr>
      </w:pPr>
    </w:p>
    <w:p w14:paraId="0F1E4B3A" w14:textId="25C41006" w:rsidR="002C79DC" w:rsidRDefault="002C79DC" w:rsidP="00B26D6B">
      <w:pPr>
        <w:spacing w:line="280" w:lineRule="exact"/>
      </w:pPr>
    </w:p>
    <w:p w14:paraId="1838BBFA" w14:textId="3B8718B8" w:rsidR="002C79DC" w:rsidRDefault="002C79DC" w:rsidP="00B26D6B">
      <w:pPr>
        <w:spacing w:line="280" w:lineRule="exact"/>
      </w:pPr>
    </w:p>
    <w:p w14:paraId="5390195F" w14:textId="77777777" w:rsidR="002C79DC" w:rsidRDefault="002C79DC" w:rsidP="00B26D6B">
      <w:pPr>
        <w:spacing w:line="280" w:lineRule="exact"/>
      </w:pPr>
    </w:p>
    <w:p w14:paraId="5A2A2A27" w14:textId="3D6B172E" w:rsidR="002C79DC" w:rsidRDefault="002C79DC" w:rsidP="00B26D6B">
      <w:pPr>
        <w:spacing w:line="280" w:lineRule="exact"/>
      </w:pPr>
    </w:p>
    <w:p w14:paraId="1E9FEF70" w14:textId="567C2575" w:rsidR="002C79DC" w:rsidRDefault="002C79DC" w:rsidP="00B26D6B">
      <w:pPr>
        <w:spacing w:line="280" w:lineRule="exact"/>
      </w:pPr>
    </w:p>
    <w:p w14:paraId="78B16A49" w14:textId="07D81635" w:rsidR="002C79DC" w:rsidRDefault="002C79DC" w:rsidP="00B26D6B">
      <w:pPr>
        <w:spacing w:line="280" w:lineRule="exact"/>
      </w:pPr>
    </w:p>
    <w:p w14:paraId="4947611D" w14:textId="77777777" w:rsidR="002C79DC" w:rsidRDefault="002C79DC" w:rsidP="00B26D6B">
      <w:pPr>
        <w:spacing w:line="280" w:lineRule="exact"/>
      </w:pPr>
    </w:p>
    <w:p w14:paraId="52657345" w14:textId="77777777" w:rsidR="002C79DC" w:rsidRDefault="002C79DC" w:rsidP="00B26D6B">
      <w:pPr>
        <w:spacing w:line="280" w:lineRule="exact"/>
      </w:pPr>
    </w:p>
    <w:p w14:paraId="190400D3" w14:textId="77777777" w:rsidR="002C79DC" w:rsidRDefault="002C79DC" w:rsidP="00B26D6B">
      <w:pPr>
        <w:spacing w:line="280" w:lineRule="exact"/>
      </w:pPr>
    </w:p>
    <w:p w14:paraId="49A06190" w14:textId="77777777" w:rsidR="002C79DC" w:rsidRDefault="002C79DC" w:rsidP="00B26D6B">
      <w:pPr>
        <w:spacing w:line="280" w:lineRule="exact"/>
      </w:pPr>
    </w:p>
    <w:p w14:paraId="5B160383" w14:textId="4621A6D1" w:rsidR="002C79DC" w:rsidRDefault="002C79DC" w:rsidP="00B26D6B">
      <w:pPr>
        <w:spacing w:line="280" w:lineRule="exact"/>
      </w:pPr>
    </w:p>
    <w:p w14:paraId="7691AC20" w14:textId="0E808333" w:rsidR="002C79DC" w:rsidRDefault="002C79DC" w:rsidP="00B26D6B">
      <w:pPr>
        <w:spacing w:line="280" w:lineRule="exact"/>
      </w:pPr>
    </w:p>
    <w:p w14:paraId="4D854B46" w14:textId="363444EE" w:rsidR="002C79DC" w:rsidRDefault="003C2719" w:rsidP="00B26D6B">
      <w:pPr>
        <w:spacing w:line="280" w:lineRule="exact"/>
      </w:pPr>
      <w:r>
        <w:rPr>
          <w:rFonts w:hint="eastAsia"/>
          <w:noProof/>
        </w:rPr>
        <mc:AlternateContent>
          <mc:Choice Requires="wps">
            <w:drawing>
              <wp:anchor distT="0" distB="0" distL="114300" distR="114300" simplePos="0" relativeHeight="251673600" behindDoc="0" locked="0" layoutInCell="1" allowOverlap="1" wp14:anchorId="0989FA26" wp14:editId="1FD5EDB5">
                <wp:simplePos x="0" y="0"/>
                <wp:positionH relativeFrom="column">
                  <wp:posOffset>-104140</wp:posOffset>
                </wp:positionH>
                <wp:positionV relativeFrom="paragraph">
                  <wp:posOffset>147897</wp:posOffset>
                </wp:positionV>
                <wp:extent cx="1981200" cy="43180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1981200" cy="431800"/>
                        </a:xfrm>
                        <a:prstGeom prst="rect">
                          <a:avLst/>
                        </a:prstGeom>
                        <a:solidFill>
                          <a:srgbClr val="6076B4"/>
                        </a:solidFill>
                        <a:ln w="6350">
                          <a:noFill/>
                        </a:ln>
                        <a:effectLst/>
                      </wps:spPr>
                      <wps:txbx>
                        <w:txbxContent>
                          <w:p w14:paraId="5B9175CB" w14:textId="04EFFDFA" w:rsidR="00FA6017" w:rsidRPr="00FC38E7" w:rsidRDefault="00FA6017" w:rsidP="0087247B">
                            <w:pPr>
                              <w:jc w:val="center"/>
                              <w:rPr>
                                <w:b/>
                                <w:color w:val="FFFFFF" w:themeColor="background1"/>
                                <w:sz w:val="24"/>
                                <w:szCs w:val="24"/>
                              </w:rPr>
                            </w:pPr>
                            <w:r w:rsidRPr="00FC38E7">
                              <w:rPr>
                                <w:rFonts w:hint="eastAsia"/>
                                <w:b/>
                                <w:color w:val="FFFFFF" w:themeColor="background1"/>
                                <w:sz w:val="24"/>
                                <w:szCs w:val="24"/>
                              </w:rPr>
                              <w:t>申</w:t>
                            </w:r>
                            <w:r w:rsidR="005151E8">
                              <w:rPr>
                                <w:rFonts w:hint="eastAsia"/>
                                <w:b/>
                                <w:color w:val="FFFFFF" w:themeColor="background1"/>
                                <w:sz w:val="24"/>
                                <w:szCs w:val="24"/>
                              </w:rPr>
                              <w:t>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9" type="#_x0000_t202" style="position:absolute;left:0;text-align:left;margin-left:-8.2pt;margin-top:11.65pt;width:156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" fillcolor="#6076b4" stroked="f" strokeweight=".5pt">
                <v:textbox>
                  <w:txbxContent>
                    <w:p w14:paraId="5B9175CB" w14:textId="04EFFDFA" w:rsidR="00FA6017" w:rsidRPr="00FC38E7" w:rsidRDefault="00FA6017" w:rsidP="0087247B">
                      <w:pPr>
                        <w:jc w:val="center"/>
                        <w:rPr>
                          <w:b/>
                          <w:color w:val="FFFFFF" w:themeColor="background1"/>
                          <w:sz w:val="24"/>
                          <w:szCs w:val="24"/>
                        </w:rPr>
                      </w:pPr>
                      <w:r w:rsidRPr="00FC38E7">
                        <w:rPr>
                          <w:rFonts w:hint="eastAsia"/>
                          <w:b/>
                          <w:color w:val="FFFFFF" w:themeColor="background1"/>
                          <w:sz w:val="24"/>
                          <w:szCs w:val="24"/>
                        </w:rPr>
                        <w:t>申</w:t>
                      </w:r>
                      <w:r w:rsidR="005151E8">
                        <w:rPr>
                          <w:rFonts w:hint="eastAsia"/>
                          <w:b/>
                          <w:color w:val="FFFFFF" w:themeColor="background1"/>
                          <w:sz w:val="24"/>
                          <w:szCs w:val="24"/>
                        </w:rPr>
                        <w:t>込方法</w:t>
                      </w:r>
                    </w:p>
                  </w:txbxContent>
                </v:textbox>
              </v:shape>
            </w:pict>
          </mc:Fallback>
        </mc:AlternateContent>
      </w:r>
    </w:p>
    <w:p w14:paraId="0DA59BD1" w14:textId="00E39769" w:rsidR="002C79DC" w:rsidRDefault="002C79DC" w:rsidP="00B26D6B">
      <w:pPr>
        <w:spacing w:line="280" w:lineRule="exact"/>
      </w:pPr>
    </w:p>
    <w:p w14:paraId="25575D2C" w14:textId="2F174D2B" w:rsidR="002C79DC" w:rsidRDefault="003C2719" w:rsidP="00B26D6B">
      <w:pPr>
        <w:spacing w:line="280" w:lineRule="exact"/>
      </w:pPr>
      <w:r>
        <w:rPr>
          <w:rFonts w:hint="eastAsia"/>
          <w:noProof/>
        </w:rPr>
        <mc:AlternateContent>
          <mc:Choice Requires="wps">
            <w:drawing>
              <wp:anchor distT="0" distB="0" distL="114300" distR="114300" simplePos="0" relativeHeight="251672576" behindDoc="0" locked="0" layoutInCell="1" allowOverlap="1" wp14:anchorId="709755CA" wp14:editId="53A7B681">
                <wp:simplePos x="0" y="0"/>
                <wp:positionH relativeFrom="column">
                  <wp:posOffset>-113261</wp:posOffset>
                </wp:positionH>
                <wp:positionV relativeFrom="paragraph">
                  <wp:posOffset>9410</wp:posOffset>
                </wp:positionV>
                <wp:extent cx="6337300" cy="997527"/>
                <wp:effectExtent l="0" t="0" r="25400" b="12700"/>
                <wp:wrapNone/>
                <wp:docPr id="19" name="テキスト ボックス 19"/>
                <wp:cNvGraphicFramePr/>
                <a:graphic xmlns:a="http://schemas.openxmlformats.org/drawingml/2006/main">
                  <a:graphicData uri="http://schemas.microsoft.com/office/word/2010/wordprocessingShape">
                    <wps:wsp>
                      <wps:cNvSpPr txBox="1"/>
                      <wps:spPr>
                        <a:xfrm>
                          <a:off x="0" y="0"/>
                          <a:ext cx="6337300" cy="997527"/>
                        </a:xfrm>
                        <a:prstGeom prst="rect">
                          <a:avLst/>
                        </a:prstGeom>
                        <a:solidFill>
                          <a:srgbClr val="E4E9EF"/>
                        </a:solidFill>
                        <a:ln w="6350">
                          <a:solidFill>
                            <a:srgbClr val="2F5897"/>
                          </a:solidFill>
                        </a:ln>
                        <a:effectLst/>
                      </wps:spPr>
                      <wps:txbx>
                        <w:txbxContent>
                          <w:p w14:paraId="03BDC821" w14:textId="77777777" w:rsidR="00D56A09" w:rsidRDefault="00D56A09" w:rsidP="00FA6017">
                            <w:pPr>
                              <w:spacing w:line="280" w:lineRule="exact"/>
                              <w:rPr>
                                <w:b/>
                                <w:color w:val="000000" w:themeColor="text1"/>
                              </w:rPr>
                            </w:pPr>
                          </w:p>
                          <w:p w14:paraId="55A6A945" w14:textId="1279D6A2" w:rsidR="00D56A09" w:rsidRPr="0087247B" w:rsidRDefault="003C2719" w:rsidP="003C2719">
                            <w:pPr>
                              <w:spacing w:line="280" w:lineRule="exact"/>
                              <w:ind w:leftChars="72" w:left="199" w:hangingChars="28" w:hanging="56"/>
                              <w:rPr>
                                <w:b/>
                                <w:color w:val="000000" w:themeColor="text1"/>
                              </w:rPr>
                            </w:pPr>
                            <w:r w:rsidRPr="003C2719">
                              <w:rPr>
                                <w:rFonts w:hint="eastAsia"/>
                                <w:b/>
                                <w:color w:val="000000" w:themeColor="text1"/>
                              </w:rPr>
                              <w:t>当協会</w:t>
                            </w:r>
                            <w:r w:rsidRPr="003C2719">
                              <w:rPr>
                                <w:b/>
                                <w:color w:val="000000" w:themeColor="text1"/>
                              </w:rPr>
                              <w:t>webサイトからお申込みいただくか</w:t>
                            </w:r>
                            <w:r>
                              <w:rPr>
                                <w:rFonts w:hint="eastAsia"/>
                                <w:b/>
                                <w:color w:val="000000" w:themeColor="text1"/>
                              </w:rPr>
                              <w:t>、</w:t>
                            </w:r>
                            <w:r w:rsidR="00BB36C3">
                              <w:rPr>
                                <w:rFonts w:hint="eastAsia"/>
                                <w:b/>
                                <w:color w:val="000000" w:themeColor="text1"/>
                              </w:rPr>
                              <w:t>本紙</w:t>
                            </w:r>
                            <w:r w:rsidR="00397B24">
                              <w:rPr>
                                <w:rFonts w:hint="eastAsia"/>
                                <w:b/>
                                <w:color w:val="000000" w:themeColor="text1"/>
                              </w:rPr>
                              <w:t>裏面のＦＡＸ申込用紙にご記入の上、７月</w:t>
                            </w:r>
                            <w:r w:rsidR="001E3633">
                              <w:rPr>
                                <w:rFonts w:hint="eastAsia"/>
                                <w:b/>
                                <w:color w:val="000000" w:themeColor="text1"/>
                              </w:rPr>
                              <w:t>２</w:t>
                            </w:r>
                            <w:r w:rsidR="00397B24">
                              <w:rPr>
                                <w:rFonts w:hint="eastAsia"/>
                                <w:b/>
                                <w:color w:val="000000" w:themeColor="text1"/>
                              </w:rPr>
                              <w:t>７</w:t>
                            </w:r>
                            <w:r w:rsidR="00920DBD">
                              <w:rPr>
                                <w:rFonts w:hint="eastAsia"/>
                                <w:b/>
                                <w:color w:val="000000" w:themeColor="text1"/>
                              </w:rPr>
                              <w:t>日（金</w:t>
                            </w:r>
                            <w:r>
                              <w:rPr>
                                <w:rFonts w:hint="eastAsia"/>
                                <w:b/>
                                <w:color w:val="000000" w:themeColor="text1"/>
                              </w:rPr>
                              <w:t>）までに</w:t>
                            </w:r>
                            <w:r w:rsidR="00BB36C3" w:rsidRPr="00BB36C3">
                              <w:rPr>
                                <w:rFonts w:hint="eastAsia"/>
                                <w:b/>
                                <w:color w:val="000000" w:themeColor="text1"/>
                              </w:rPr>
                              <w:t>送付してください。</w:t>
                            </w:r>
                          </w:p>
                          <w:p w14:paraId="5E988820" w14:textId="77777777" w:rsidR="004C2EA8" w:rsidRDefault="00FA6017" w:rsidP="0087247B">
                            <w:pPr>
                              <w:spacing w:line="280" w:lineRule="exact"/>
                              <w:ind w:firstLineChars="100" w:firstLine="198"/>
                              <w:rPr>
                                <w:color w:val="000000" w:themeColor="text1"/>
                              </w:rPr>
                            </w:pPr>
                            <w:r w:rsidRPr="00AE26C3">
                              <w:rPr>
                                <w:rFonts w:hint="eastAsia"/>
                                <w:color w:val="000000" w:themeColor="text1"/>
                              </w:rPr>
                              <w:t>※定員に達した場合は締め切らせていただきますので、予めご了承下さい。</w:t>
                            </w:r>
                          </w:p>
                          <w:p w14:paraId="0E966D4E" w14:textId="4F3926F6" w:rsidR="00D56A09" w:rsidRPr="00AE26C3" w:rsidRDefault="00D56A09" w:rsidP="0087247B">
                            <w:pPr>
                              <w:spacing w:line="240" w:lineRule="exact"/>
                              <w:ind w:firstLineChars="100" w:firstLine="198"/>
                              <w:rPr>
                                <w:color w:val="000000" w:themeColor="text1"/>
                              </w:rPr>
                            </w:pPr>
                            <w:r w:rsidRPr="0087247B">
                              <w:rPr>
                                <w:rFonts w:hint="eastAsia"/>
                                <w:color w:val="000000" w:themeColor="text1"/>
                              </w:rPr>
                              <w:t>※</w:t>
                            </w:r>
                            <w:r w:rsidR="004C2EA8">
                              <w:rPr>
                                <w:rFonts w:hint="eastAsia"/>
                                <w:color w:val="000000" w:themeColor="text1"/>
                              </w:rPr>
                              <w:t>参加費</w:t>
                            </w:r>
                            <w:r w:rsidRPr="00D56A09">
                              <w:rPr>
                                <w:color w:val="000000" w:themeColor="text1"/>
                              </w:rPr>
                              <w:t>無料（受付にてお名刺を頂戴いたします。）</w:t>
                            </w:r>
                          </w:p>
                          <w:p w14:paraId="2A5AF5E9" w14:textId="2810FF05" w:rsidR="00FA6017" w:rsidRDefault="00FA6017" w:rsidP="00FA6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left:0;text-align:left;margin-left:-8.9pt;margin-top:.75pt;width:499pt;height:7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" fillcolor="#e4e9ef" strokecolor="#2f5897" strokeweight=".5pt">
                <v:textbox>
                  <w:txbxContent>
                    <w:p w14:paraId="03BDC821" w14:textId="77777777" w:rsidR="00D56A09" w:rsidRDefault="00D56A09" w:rsidP="00FA6017">
                      <w:pPr>
                        <w:spacing w:line="280" w:lineRule="exact"/>
                        <w:rPr>
                          <w:b/>
                          <w:color w:val="000000" w:themeColor="text1"/>
                        </w:rPr>
                      </w:pPr>
                    </w:p>
                    <w:p w14:paraId="55A6A945" w14:textId="1279D6A2" w:rsidR="00D56A09" w:rsidRPr="0087247B" w:rsidRDefault="003C2719" w:rsidP="003C2719">
                      <w:pPr>
                        <w:spacing w:line="280" w:lineRule="exact"/>
                        <w:ind w:leftChars="72" w:left="199" w:hangingChars="28" w:hanging="56"/>
                        <w:rPr>
                          <w:b/>
                          <w:color w:val="000000" w:themeColor="text1"/>
                        </w:rPr>
                      </w:pPr>
                      <w:r w:rsidRPr="003C2719">
                        <w:rPr>
                          <w:rFonts w:hint="eastAsia"/>
                          <w:b/>
                          <w:color w:val="000000" w:themeColor="text1"/>
                        </w:rPr>
                        <w:t>当協会</w:t>
                      </w:r>
                      <w:r w:rsidRPr="003C2719">
                        <w:rPr>
                          <w:b/>
                          <w:color w:val="000000" w:themeColor="text1"/>
                        </w:rPr>
                        <w:t>webサイトからお申込みいただくか</w:t>
                      </w:r>
                      <w:r>
                        <w:rPr>
                          <w:rFonts w:hint="eastAsia"/>
                          <w:b/>
                          <w:color w:val="000000" w:themeColor="text1"/>
                        </w:rPr>
                        <w:t>、</w:t>
                      </w:r>
                      <w:r w:rsidR="00BB36C3">
                        <w:rPr>
                          <w:rFonts w:hint="eastAsia"/>
                          <w:b/>
                          <w:color w:val="000000" w:themeColor="text1"/>
                        </w:rPr>
                        <w:t>本紙</w:t>
                      </w:r>
                      <w:r w:rsidR="00397B24">
                        <w:rPr>
                          <w:rFonts w:hint="eastAsia"/>
                          <w:b/>
                          <w:color w:val="000000" w:themeColor="text1"/>
                        </w:rPr>
                        <w:t>裏面のＦＡＸ申込用紙にご記入の上、７月</w:t>
                      </w:r>
                      <w:r w:rsidR="001E3633">
                        <w:rPr>
                          <w:rFonts w:hint="eastAsia"/>
                          <w:b/>
                          <w:color w:val="000000" w:themeColor="text1"/>
                        </w:rPr>
                        <w:t>２</w:t>
                      </w:r>
                      <w:r w:rsidR="00397B24">
                        <w:rPr>
                          <w:rFonts w:hint="eastAsia"/>
                          <w:b/>
                          <w:color w:val="000000" w:themeColor="text1"/>
                        </w:rPr>
                        <w:t>７</w:t>
                      </w:r>
                      <w:r w:rsidR="00920DBD">
                        <w:rPr>
                          <w:rFonts w:hint="eastAsia"/>
                          <w:b/>
                          <w:color w:val="000000" w:themeColor="text1"/>
                        </w:rPr>
                        <w:t>日（金</w:t>
                      </w:r>
                      <w:r>
                        <w:rPr>
                          <w:rFonts w:hint="eastAsia"/>
                          <w:b/>
                          <w:color w:val="000000" w:themeColor="text1"/>
                        </w:rPr>
                        <w:t>）までに</w:t>
                      </w:r>
                      <w:r w:rsidR="00BB36C3" w:rsidRPr="00BB36C3">
                        <w:rPr>
                          <w:rFonts w:hint="eastAsia"/>
                          <w:b/>
                          <w:color w:val="000000" w:themeColor="text1"/>
                        </w:rPr>
                        <w:t>送付してください。</w:t>
                      </w:r>
                      <w:bookmarkStart w:id="1" w:name="_GoBack"/>
                      <w:bookmarkEnd w:id="1"/>
                    </w:p>
                    <w:p w14:paraId="5E988820" w14:textId="77777777" w:rsidR="004C2EA8" w:rsidRDefault="00FA6017" w:rsidP="0087247B">
                      <w:pPr>
                        <w:spacing w:line="280" w:lineRule="exact"/>
                        <w:ind w:firstLineChars="100" w:firstLine="198"/>
                        <w:rPr>
                          <w:color w:val="000000" w:themeColor="text1"/>
                        </w:rPr>
                      </w:pPr>
                      <w:r w:rsidRPr="00AE26C3">
                        <w:rPr>
                          <w:rFonts w:hint="eastAsia"/>
                          <w:color w:val="000000" w:themeColor="text1"/>
                        </w:rPr>
                        <w:t>※定員に達した場合は締め切らせていただきますので、予めご了承下さい。</w:t>
                      </w:r>
                    </w:p>
                    <w:p w14:paraId="0E966D4E" w14:textId="4F3926F6" w:rsidR="00D56A09" w:rsidRPr="00AE26C3" w:rsidRDefault="00D56A09" w:rsidP="0087247B">
                      <w:pPr>
                        <w:spacing w:line="240" w:lineRule="exact"/>
                        <w:ind w:firstLineChars="100" w:firstLine="198"/>
                        <w:rPr>
                          <w:color w:val="000000" w:themeColor="text1"/>
                        </w:rPr>
                      </w:pPr>
                      <w:r w:rsidRPr="0087247B">
                        <w:rPr>
                          <w:rFonts w:hint="eastAsia"/>
                          <w:color w:val="000000" w:themeColor="text1"/>
                        </w:rPr>
                        <w:t>※</w:t>
                      </w:r>
                      <w:r w:rsidR="004C2EA8">
                        <w:rPr>
                          <w:rFonts w:hint="eastAsia"/>
                          <w:color w:val="000000" w:themeColor="text1"/>
                        </w:rPr>
                        <w:t>参加費</w:t>
                      </w:r>
                      <w:r w:rsidRPr="00D56A09">
                        <w:rPr>
                          <w:color w:val="000000" w:themeColor="text1"/>
                        </w:rPr>
                        <w:t>無料（受付にてお名刺を頂戴いたします。）</w:t>
                      </w:r>
                    </w:p>
                    <w:p w14:paraId="2A5AF5E9" w14:textId="2810FF05" w:rsidR="00FA6017" w:rsidRDefault="00FA6017" w:rsidP="00FA6017"/>
                  </w:txbxContent>
                </v:textbox>
              </v:shape>
            </w:pict>
          </mc:Fallback>
        </mc:AlternateContent>
      </w:r>
    </w:p>
    <w:p w14:paraId="239E15F6" w14:textId="3F8D698E" w:rsidR="002C79DC" w:rsidRDefault="002C79DC" w:rsidP="00B26D6B">
      <w:pPr>
        <w:spacing w:line="280" w:lineRule="exact"/>
      </w:pPr>
    </w:p>
    <w:p w14:paraId="02BD41F5" w14:textId="11E40661" w:rsidR="002C79DC" w:rsidRDefault="002C79DC" w:rsidP="00B26D6B">
      <w:pPr>
        <w:spacing w:line="280" w:lineRule="exact"/>
      </w:pPr>
    </w:p>
    <w:p w14:paraId="31980156" w14:textId="33F35166" w:rsidR="002C79DC" w:rsidRDefault="002C79DC" w:rsidP="00B26D6B">
      <w:pPr>
        <w:spacing w:line="280" w:lineRule="exact"/>
      </w:pPr>
    </w:p>
    <w:p w14:paraId="2F7815F7" w14:textId="65E734B6" w:rsidR="002C79DC" w:rsidRDefault="002C79DC" w:rsidP="00B26D6B">
      <w:pPr>
        <w:spacing w:line="280" w:lineRule="exact"/>
      </w:pPr>
    </w:p>
    <w:p w14:paraId="2CEF676B" w14:textId="77BCB6D1" w:rsidR="002C79DC" w:rsidRDefault="002C79DC" w:rsidP="00B26D6B">
      <w:pPr>
        <w:spacing w:line="280" w:lineRule="exact"/>
      </w:pPr>
    </w:p>
    <w:p w14:paraId="775F40AB" w14:textId="06A62325" w:rsidR="002C79DC" w:rsidRDefault="00305802" w:rsidP="00B26D6B">
      <w:pPr>
        <w:spacing w:line="280" w:lineRule="exact"/>
      </w:pPr>
      <w:r>
        <w:rPr>
          <w:rFonts w:hint="eastAsia"/>
          <w:noProof/>
        </w:rPr>
        <mc:AlternateContent>
          <mc:Choice Requires="wps">
            <w:drawing>
              <wp:anchor distT="0" distB="0" distL="114300" distR="114300" simplePos="0" relativeHeight="251680768" behindDoc="0" locked="0" layoutInCell="1" allowOverlap="1" wp14:anchorId="17C786D3" wp14:editId="739BC3E4">
                <wp:simplePos x="0" y="0"/>
                <wp:positionH relativeFrom="column">
                  <wp:posOffset>-76200</wp:posOffset>
                </wp:positionH>
                <wp:positionV relativeFrom="paragraph">
                  <wp:posOffset>78105</wp:posOffset>
                </wp:positionV>
                <wp:extent cx="2230120" cy="4254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230120" cy="425450"/>
                        </a:xfrm>
                        <a:prstGeom prst="rect">
                          <a:avLst/>
                        </a:prstGeom>
                        <a:solidFill>
                          <a:srgbClr val="6076B4"/>
                        </a:solidFill>
                        <a:ln w="6350">
                          <a:noFill/>
                        </a:ln>
                        <a:effectLst/>
                      </wps:spPr>
                      <wps:txbx>
                        <w:txbxContent>
                          <w:p w14:paraId="415CB697" w14:textId="7222108A" w:rsidR="00D56A09" w:rsidRPr="00FC38E7" w:rsidRDefault="00536A29" w:rsidP="00536A29">
                            <w:pPr>
                              <w:jc w:val="center"/>
                              <w:rPr>
                                <w:b/>
                                <w:color w:val="FFFFFF" w:themeColor="background1"/>
                                <w:sz w:val="24"/>
                                <w:szCs w:val="24"/>
                              </w:rPr>
                            </w:pPr>
                            <w:r>
                              <w:rPr>
                                <w:rFonts w:hint="eastAsia"/>
                                <w:b/>
                                <w:color w:val="FFFFFF" w:themeColor="background1"/>
                                <w:sz w:val="24"/>
                                <w:szCs w:val="24"/>
                              </w:rPr>
                              <w:t>講師紹介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1" type="#_x0000_t202" style="position:absolute;left:0;text-align:left;margin-left:-6pt;margin-top:6.15pt;width:175.6pt;height: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" fillcolor="#6076b4" stroked="f" strokeweight=".5pt">
                <v:textbox>
                  <w:txbxContent>
                    <w:p w14:paraId="415CB697" w14:textId="7222108A" w:rsidR="00D56A09" w:rsidRPr="00FC38E7" w:rsidRDefault="00536A29" w:rsidP="00536A29">
                      <w:pPr>
                        <w:jc w:val="center"/>
                        <w:rPr>
                          <w:b/>
                          <w:color w:val="FFFFFF" w:themeColor="background1"/>
                          <w:sz w:val="24"/>
                          <w:szCs w:val="24"/>
                        </w:rPr>
                      </w:pPr>
                      <w:r>
                        <w:rPr>
                          <w:rFonts w:hint="eastAsia"/>
                          <w:b/>
                          <w:color w:val="FFFFFF" w:themeColor="background1"/>
                          <w:sz w:val="24"/>
                          <w:szCs w:val="24"/>
                        </w:rPr>
                        <w:t>講師紹介</w:t>
                      </w:r>
                    </w:p>
                  </w:txbxContent>
                </v:textbox>
              </v:shape>
            </w:pict>
          </mc:Fallback>
        </mc:AlternateContent>
      </w:r>
    </w:p>
    <w:p w14:paraId="1C40E74B" w14:textId="2E9EE835" w:rsidR="002C79DC" w:rsidRDefault="001E3633" w:rsidP="00B26D6B">
      <w:pPr>
        <w:spacing w:line="280" w:lineRule="exact"/>
      </w:pPr>
      <w:r>
        <w:rPr>
          <w:rFonts w:hint="eastAsia"/>
          <w:noProof/>
        </w:rPr>
        <mc:AlternateContent>
          <mc:Choice Requires="wps">
            <w:drawing>
              <wp:anchor distT="0" distB="0" distL="114300" distR="114300" simplePos="0" relativeHeight="251679744" behindDoc="0" locked="0" layoutInCell="1" allowOverlap="1" wp14:anchorId="664CB3BA" wp14:editId="0E009441">
                <wp:simplePos x="0" y="0"/>
                <wp:positionH relativeFrom="column">
                  <wp:posOffset>-89708</wp:posOffset>
                </wp:positionH>
                <wp:positionV relativeFrom="paragraph">
                  <wp:posOffset>147666</wp:posOffset>
                </wp:positionV>
                <wp:extent cx="6330950" cy="865909"/>
                <wp:effectExtent l="0" t="0" r="12700" b="10795"/>
                <wp:wrapNone/>
                <wp:docPr id="22" name="テキスト ボックス 22"/>
                <wp:cNvGraphicFramePr/>
                <a:graphic xmlns:a="http://schemas.openxmlformats.org/drawingml/2006/main">
                  <a:graphicData uri="http://schemas.microsoft.com/office/word/2010/wordprocessingShape">
                    <wps:wsp>
                      <wps:cNvSpPr txBox="1"/>
                      <wps:spPr>
                        <a:xfrm>
                          <a:off x="0" y="0"/>
                          <a:ext cx="6330950" cy="865909"/>
                        </a:xfrm>
                        <a:prstGeom prst="rect">
                          <a:avLst/>
                        </a:prstGeom>
                        <a:solidFill>
                          <a:srgbClr val="E4E9EF"/>
                        </a:solidFill>
                        <a:ln w="6350">
                          <a:solidFill>
                            <a:srgbClr val="2F5897"/>
                          </a:solidFill>
                        </a:ln>
                        <a:effectLst/>
                      </wps:spPr>
                      <wps:txbx>
                        <w:txbxContent>
                          <w:p w14:paraId="252C8030" w14:textId="77777777" w:rsidR="00D56A09" w:rsidRDefault="00D56A09" w:rsidP="0087247B">
                            <w:pPr>
                              <w:spacing w:line="240" w:lineRule="exact"/>
                              <w:ind w:rightChars="-1" w:right="-2"/>
                              <w:rPr>
                                <w:rFonts w:asciiTheme="majorEastAsia" w:eastAsiaTheme="majorEastAsia" w:hAnsiTheme="majorEastAsia"/>
                                <w:b/>
                              </w:rPr>
                            </w:pPr>
                          </w:p>
                          <w:p w14:paraId="58634D8C" w14:textId="6F7760F1" w:rsidR="002B6550" w:rsidRDefault="00536A29" w:rsidP="0087247B">
                            <w:pPr>
                              <w:spacing w:line="240" w:lineRule="exact"/>
                              <w:ind w:rightChars="-1" w:right="-2"/>
                              <w:rPr>
                                <w:rFonts w:asciiTheme="majorEastAsia" w:eastAsiaTheme="majorEastAsia" w:hAnsiTheme="majorEastAsia"/>
                                <w:b/>
                                <w:u w:val="single"/>
                                <w:lang w:eastAsia="zh-TW"/>
                              </w:rPr>
                            </w:pPr>
                            <w:r>
                              <w:rPr>
                                <w:rFonts w:asciiTheme="majorEastAsia" w:eastAsiaTheme="majorEastAsia" w:hAnsiTheme="majorEastAsia" w:hint="eastAsia"/>
                                <w:b/>
                                <w:u w:val="single"/>
                                <w:lang w:eastAsia="zh-TW"/>
                              </w:rPr>
                              <w:t>澎湖県政府　副県長　林皆興　氏</w:t>
                            </w:r>
                          </w:p>
                          <w:p w14:paraId="4832ACEE" w14:textId="79451047" w:rsidR="00D56A09" w:rsidRPr="00536A29" w:rsidRDefault="00536A29" w:rsidP="001E3633">
                            <w:pPr>
                              <w:spacing w:line="240" w:lineRule="exact"/>
                              <w:ind w:leftChars="100" w:left="198" w:rightChars="-1" w:right="-2"/>
                              <w:rPr>
                                <w:rFonts w:asciiTheme="majorEastAsia" w:eastAsiaTheme="majorEastAsia" w:hAnsiTheme="majorEastAsia"/>
                              </w:rPr>
                            </w:pPr>
                            <w:r>
                              <w:rPr>
                                <w:rFonts w:asciiTheme="majorEastAsia" w:eastAsiaTheme="majorEastAsia" w:hAnsiTheme="majorEastAsia" w:hint="eastAsia"/>
                              </w:rPr>
                              <w:t>両岸四地公共管理学会(中国・台湾・香港・マカオの４カ所における公共管理学会)理事長、高雄市政府研考会委員、義守大学国際学院副院長、同大学通識</w:t>
                            </w:r>
                            <w:r w:rsidR="00E328F6">
                              <w:rPr>
                                <w:rFonts w:asciiTheme="majorEastAsia" w:eastAsiaTheme="majorEastAsia" w:hAnsiTheme="majorEastAsia" w:hint="eastAsia"/>
                              </w:rPr>
                              <w:t>教育中心主任等を歴任し</w:t>
                            </w:r>
                            <w:r w:rsidR="00E328F6" w:rsidRPr="008E3653">
                              <w:rPr>
                                <w:rFonts w:asciiTheme="majorEastAsia" w:eastAsiaTheme="majorEastAsia" w:hAnsiTheme="majorEastAsia" w:hint="eastAsia"/>
                              </w:rPr>
                              <w:t>公共政策に精通。</w:t>
                            </w:r>
                            <w:r w:rsidR="008E3653" w:rsidRPr="008E3653">
                              <w:rPr>
                                <w:rFonts w:asciiTheme="majorEastAsia" w:eastAsiaTheme="majorEastAsia" w:hAnsiTheme="majorEastAsia" w:hint="eastAsia"/>
                              </w:rPr>
                              <w:t>２０１５</w:t>
                            </w:r>
                            <w:r w:rsidR="00E328F6" w:rsidRPr="008E3653">
                              <w:rPr>
                                <w:rFonts w:asciiTheme="majorEastAsia" w:eastAsiaTheme="majorEastAsia" w:hAnsiTheme="majorEastAsia" w:hint="eastAsia"/>
                              </w:rPr>
                              <w:t>年から副県長に着任。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7.05pt;margin-top:11.65pt;width:498.5pt;height:6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" fillcolor="#e4e9ef" strokecolor="#2f5897" strokeweight=".5pt">
                <v:textbox>
                  <w:txbxContent>
                    <w:p w14:paraId="252C8030" w14:textId="77777777" w:rsidR="00D56A09" w:rsidRDefault="00D56A09" w:rsidP="0087247B">
                      <w:pPr>
                        <w:spacing w:line="240" w:lineRule="exact"/>
                        <w:ind w:rightChars="-1" w:right="-2"/>
                        <w:rPr>
                          <w:rFonts w:asciiTheme="majorEastAsia" w:eastAsiaTheme="majorEastAsia" w:hAnsiTheme="majorEastAsia"/>
                          <w:b/>
                        </w:rPr>
                      </w:pPr>
                    </w:p>
                    <w:p w14:paraId="58634D8C" w14:textId="6F7760F1" w:rsidR="002B6550" w:rsidRDefault="00536A29" w:rsidP="0087247B">
                      <w:pPr>
                        <w:spacing w:line="240" w:lineRule="exact"/>
                        <w:ind w:rightChars="-1" w:right="-2"/>
                        <w:rPr>
                          <w:rFonts w:asciiTheme="majorEastAsia" w:eastAsiaTheme="majorEastAsia" w:hAnsiTheme="majorEastAsia"/>
                          <w:b/>
                          <w:u w:val="single"/>
                          <w:lang w:eastAsia="zh-TW"/>
                        </w:rPr>
                      </w:pPr>
                      <w:r>
                        <w:rPr>
                          <w:rFonts w:asciiTheme="majorEastAsia" w:eastAsiaTheme="majorEastAsia" w:hAnsiTheme="majorEastAsia" w:hint="eastAsia"/>
                          <w:b/>
                          <w:u w:val="single"/>
                          <w:lang w:eastAsia="zh-TW"/>
                        </w:rPr>
                        <w:t>澎湖県政府　副県長　林皆興　氏</w:t>
                      </w:r>
                    </w:p>
                    <w:p w14:paraId="4832ACEE" w14:textId="79451047" w:rsidR="00D56A09" w:rsidRPr="00536A29" w:rsidRDefault="00536A29" w:rsidP="001E3633">
                      <w:pPr>
                        <w:spacing w:line="240" w:lineRule="exact"/>
                        <w:ind w:leftChars="100" w:left="198" w:rightChars="-1" w:right="-2"/>
                        <w:rPr>
                          <w:rFonts w:asciiTheme="majorEastAsia" w:eastAsiaTheme="majorEastAsia" w:hAnsiTheme="majorEastAsia"/>
                        </w:rPr>
                      </w:pPr>
                      <w:r>
                        <w:rPr>
                          <w:rFonts w:asciiTheme="majorEastAsia" w:eastAsiaTheme="majorEastAsia" w:hAnsiTheme="majorEastAsia" w:hint="eastAsia"/>
                        </w:rPr>
                        <w:t>両岸四地公共管理学会(中国・台湾・香港・マカオの４カ所における公共管理学会)</w:t>
                      </w:r>
                      <w:r>
                        <w:rPr>
                          <w:rFonts w:asciiTheme="majorEastAsia" w:eastAsiaTheme="majorEastAsia" w:hAnsiTheme="majorEastAsia" w:hint="eastAsia"/>
                        </w:rPr>
                        <w:t>理事長、高雄市政府研考会委員、義守大学国際学院副院長、同大学通識</w:t>
                      </w:r>
                      <w:bookmarkStart w:id="1" w:name="_GoBack"/>
                      <w:bookmarkEnd w:id="1"/>
                      <w:r w:rsidR="00E328F6">
                        <w:rPr>
                          <w:rFonts w:asciiTheme="majorEastAsia" w:eastAsiaTheme="majorEastAsia" w:hAnsiTheme="majorEastAsia" w:hint="eastAsia"/>
                        </w:rPr>
                        <w:t>教育中心主任等を歴任し</w:t>
                      </w:r>
                      <w:r w:rsidR="00E328F6" w:rsidRPr="008E3653">
                        <w:rPr>
                          <w:rFonts w:asciiTheme="majorEastAsia" w:eastAsiaTheme="majorEastAsia" w:hAnsiTheme="majorEastAsia" w:hint="eastAsia"/>
                        </w:rPr>
                        <w:t>公共政策に精通。</w:t>
                      </w:r>
                      <w:r w:rsidR="008E3653" w:rsidRPr="008E3653">
                        <w:rPr>
                          <w:rFonts w:asciiTheme="majorEastAsia" w:eastAsiaTheme="majorEastAsia" w:hAnsiTheme="majorEastAsia" w:hint="eastAsia"/>
                        </w:rPr>
                        <w:t>２０１５</w:t>
                      </w:r>
                      <w:r w:rsidR="00E328F6" w:rsidRPr="008E3653">
                        <w:rPr>
                          <w:rFonts w:asciiTheme="majorEastAsia" w:eastAsiaTheme="majorEastAsia" w:hAnsiTheme="majorEastAsia" w:hint="eastAsia"/>
                        </w:rPr>
                        <w:t>年から副県長に着任。</w:t>
                      </w:r>
                    </w:p>
                  </w:txbxContent>
                </v:textbox>
              </v:shape>
            </w:pict>
          </mc:Fallback>
        </mc:AlternateContent>
      </w:r>
    </w:p>
    <w:p w14:paraId="00F5F5CD" w14:textId="77777777" w:rsidR="002C79DC" w:rsidRDefault="002C79DC" w:rsidP="00B26D6B">
      <w:pPr>
        <w:spacing w:line="280" w:lineRule="exact"/>
      </w:pPr>
    </w:p>
    <w:p w14:paraId="76E36CDF" w14:textId="77777777" w:rsidR="002C79DC" w:rsidRDefault="002C79DC" w:rsidP="00B26D6B">
      <w:pPr>
        <w:spacing w:line="280" w:lineRule="exact"/>
      </w:pPr>
    </w:p>
    <w:p w14:paraId="0DD49815" w14:textId="77777777" w:rsidR="002C79DC" w:rsidRDefault="002C79DC" w:rsidP="00B26D6B">
      <w:pPr>
        <w:spacing w:line="280" w:lineRule="exact"/>
      </w:pPr>
    </w:p>
    <w:p w14:paraId="2FDB203E" w14:textId="2DF37248" w:rsidR="002C79DC" w:rsidRDefault="002C79DC" w:rsidP="00B26D6B">
      <w:pPr>
        <w:spacing w:line="280" w:lineRule="exact"/>
      </w:pPr>
    </w:p>
    <w:p w14:paraId="3874E6EC" w14:textId="6CA2CAE7" w:rsidR="00836CFE" w:rsidRDefault="00836CFE" w:rsidP="0090703D">
      <w:pPr>
        <w:rPr>
          <w:rFonts w:hAnsi="ＭＳ Ｐゴシック"/>
          <w:b/>
          <w:color w:val="42558C" w:themeColor="accent1" w:themeShade="BF"/>
          <w:sz w:val="32"/>
          <w:szCs w:val="32"/>
          <w:u w:val="single"/>
        </w:rPr>
      </w:pPr>
      <w:r>
        <w:rPr>
          <w:rFonts w:hint="eastAsia"/>
          <w:noProof/>
        </w:rPr>
        <mc:AlternateContent>
          <mc:Choice Requires="wps">
            <w:drawing>
              <wp:anchor distT="0" distB="0" distL="114300" distR="114300" simplePos="0" relativeHeight="251675648" behindDoc="0" locked="0" layoutInCell="1" allowOverlap="1" wp14:anchorId="43809802" wp14:editId="076E251C">
                <wp:simplePos x="0" y="0"/>
                <wp:positionH relativeFrom="column">
                  <wp:posOffset>7274</wp:posOffset>
                </wp:positionH>
                <wp:positionV relativeFrom="paragraph">
                  <wp:posOffset>501708</wp:posOffset>
                </wp:positionV>
                <wp:extent cx="6121400" cy="685800"/>
                <wp:effectExtent l="0" t="0" r="12700" b="19050"/>
                <wp:wrapNone/>
                <wp:docPr id="20" name="テキスト ボックス 20"/>
                <wp:cNvGraphicFramePr/>
                <a:graphic xmlns:a="http://schemas.openxmlformats.org/drawingml/2006/main">
                  <a:graphicData uri="http://schemas.microsoft.com/office/word/2010/wordprocessingShape">
                    <wps:wsp>
                      <wps:cNvSpPr txBox="1"/>
                      <wps:spPr>
                        <a:xfrm>
                          <a:off x="0" y="0"/>
                          <a:ext cx="6121400" cy="685800"/>
                        </a:xfrm>
                        <a:prstGeom prst="rect">
                          <a:avLst/>
                        </a:prstGeom>
                        <a:solidFill>
                          <a:schemeClr val="tx2"/>
                        </a:solidFill>
                        <a:ln w="6350">
                          <a:solidFill>
                            <a:srgbClr val="2F5897"/>
                          </a:solidFill>
                        </a:ln>
                        <a:effectLst/>
                      </wps:spPr>
                      <wps:txbx>
                        <w:txbxContent>
                          <w:p w14:paraId="22E7B6CB" w14:textId="711DD6B6" w:rsidR="00D56A09" w:rsidRPr="00836CFE" w:rsidRDefault="00D56A09" w:rsidP="0087247B">
                            <w:pPr>
                              <w:spacing w:line="280" w:lineRule="exact"/>
                              <w:jc w:val="center"/>
                              <w:rPr>
                                <w:b/>
                                <w:color w:val="FFFFFF" w:themeColor="background1"/>
                                <w:sz w:val="21"/>
                                <w:szCs w:val="21"/>
                              </w:rPr>
                            </w:pPr>
                            <w:r w:rsidRPr="00836CFE">
                              <w:rPr>
                                <w:rFonts w:hint="eastAsia"/>
                                <w:b/>
                                <w:color w:val="FFFFFF" w:themeColor="background1"/>
                                <w:sz w:val="21"/>
                                <w:szCs w:val="21"/>
                              </w:rPr>
                              <w:t>主　　　催</w:t>
                            </w:r>
                            <w:r w:rsidR="000D2352" w:rsidRPr="00836CFE">
                              <w:rPr>
                                <w:rFonts w:hint="eastAsia"/>
                                <w:b/>
                                <w:color w:val="FFFFFF" w:themeColor="background1"/>
                                <w:sz w:val="21"/>
                                <w:szCs w:val="21"/>
                              </w:rPr>
                              <w:t xml:space="preserve">　</w:t>
                            </w:r>
                            <w:r w:rsidR="001055DC">
                              <w:rPr>
                                <w:rFonts w:hint="eastAsia"/>
                                <w:b/>
                                <w:color w:val="FFFFFF" w:themeColor="background1"/>
                                <w:sz w:val="21"/>
                                <w:szCs w:val="21"/>
                              </w:rPr>
                              <w:t>：</w:t>
                            </w:r>
                            <w:r w:rsidR="000D2352" w:rsidRPr="00836CFE">
                              <w:rPr>
                                <w:rFonts w:hint="eastAsia"/>
                                <w:b/>
                                <w:color w:val="FFFFFF" w:themeColor="background1"/>
                                <w:sz w:val="21"/>
                                <w:szCs w:val="21"/>
                              </w:rPr>
                              <w:t xml:space="preserve">　</w:t>
                            </w:r>
                            <w:r w:rsidRPr="00836CFE">
                              <w:rPr>
                                <w:rFonts w:hint="eastAsia"/>
                                <w:b/>
                                <w:color w:val="FFFFFF" w:themeColor="background1"/>
                                <w:sz w:val="21"/>
                                <w:szCs w:val="21"/>
                              </w:rPr>
                              <w:t>公益財団法人</w:t>
                            </w:r>
                            <w:r w:rsidRPr="00836CFE">
                              <w:rPr>
                                <w:b/>
                                <w:color w:val="FFFFFF" w:themeColor="background1"/>
                                <w:sz w:val="21"/>
                                <w:szCs w:val="21"/>
                              </w:rPr>
                              <w:t xml:space="preserve"> </w:t>
                            </w:r>
                            <w:r w:rsidRPr="00836CFE">
                              <w:rPr>
                                <w:rFonts w:hint="eastAsia"/>
                                <w:b/>
                                <w:color w:val="FFFFFF" w:themeColor="background1"/>
                                <w:sz w:val="21"/>
                                <w:szCs w:val="21"/>
                              </w:rPr>
                              <w:t>日本台湾交流協会</w:t>
                            </w:r>
                          </w:p>
                          <w:p w14:paraId="3D76DA6D" w14:textId="72F721A3" w:rsidR="00836CFE" w:rsidRPr="00836CFE" w:rsidRDefault="00836CFE" w:rsidP="0087247B">
                            <w:pPr>
                              <w:spacing w:line="280" w:lineRule="exact"/>
                              <w:jc w:val="center"/>
                              <w:rPr>
                                <w:b/>
                                <w:color w:val="FFFFFF" w:themeColor="background1"/>
                                <w:sz w:val="21"/>
                                <w:szCs w:val="21"/>
                                <w:lang w:eastAsia="zh-TW"/>
                              </w:rPr>
                            </w:pPr>
                            <w:r w:rsidRPr="00836CFE">
                              <w:rPr>
                                <w:rFonts w:hint="eastAsia"/>
                                <w:b/>
                                <w:color w:val="FFFFFF" w:themeColor="background1"/>
                                <w:sz w:val="21"/>
                                <w:szCs w:val="21"/>
                                <w:lang w:eastAsia="zh-TW"/>
                              </w:rPr>
                              <w:t>後</w:t>
                            </w:r>
                            <w:r w:rsidR="001055DC">
                              <w:rPr>
                                <w:rFonts w:hint="eastAsia"/>
                                <w:b/>
                                <w:color w:val="FFFFFF" w:themeColor="background1"/>
                                <w:sz w:val="21"/>
                                <w:szCs w:val="21"/>
                                <w:lang w:eastAsia="zh-TW"/>
                              </w:rPr>
                              <w:t xml:space="preserve">　　</w:t>
                            </w:r>
                            <w:r w:rsidRPr="00836CFE">
                              <w:rPr>
                                <w:rFonts w:hint="eastAsia"/>
                                <w:b/>
                                <w:color w:val="FFFFFF" w:themeColor="background1"/>
                                <w:sz w:val="21"/>
                                <w:szCs w:val="21"/>
                                <w:lang w:eastAsia="zh-TW"/>
                              </w:rPr>
                              <w:t>援（予定）</w:t>
                            </w:r>
                            <w:r w:rsidR="001055DC">
                              <w:rPr>
                                <w:rFonts w:hint="eastAsia"/>
                                <w:b/>
                                <w:color w:val="FFFFFF" w:themeColor="background1"/>
                                <w:sz w:val="21"/>
                                <w:szCs w:val="21"/>
                                <w:lang w:eastAsia="zh-TW"/>
                              </w:rPr>
                              <w:t xml:space="preserve">　：</w:t>
                            </w:r>
                            <w:r w:rsidRPr="00836CFE">
                              <w:rPr>
                                <w:rFonts w:hint="eastAsia"/>
                                <w:b/>
                                <w:color w:val="FFFFFF" w:themeColor="background1"/>
                                <w:sz w:val="21"/>
                                <w:szCs w:val="21"/>
                                <w:lang w:eastAsia="zh-TW"/>
                              </w:rPr>
                              <w:t xml:space="preserve">　（独）中小企業基盤整備機構、（独）日本貿易振興機構、日本商工会議所</w:t>
                            </w:r>
                          </w:p>
                          <w:p w14:paraId="1B3402A6" w14:textId="0DD27270" w:rsidR="00D56A09" w:rsidRPr="00836CFE" w:rsidRDefault="000D2352" w:rsidP="0087247B">
                            <w:pPr>
                              <w:spacing w:line="280" w:lineRule="exact"/>
                              <w:jc w:val="center"/>
                              <w:rPr>
                                <w:b/>
                                <w:color w:val="FFFFFF" w:themeColor="background1"/>
                                <w:sz w:val="21"/>
                                <w:szCs w:val="21"/>
                              </w:rPr>
                            </w:pPr>
                            <w:r w:rsidRPr="00836CFE">
                              <w:rPr>
                                <w:rFonts w:hint="eastAsia"/>
                                <w:b/>
                                <w:color w:val="FFFFFF" w:themeColor="background1"/>
                                <w:sz w:val="21"/>
                                <w:szCs w:val="21"/>
                              </w:rPr>
                              <w:t xml:space="preserve">問い合わせ先　</w:t>
                            </w:r>
                            <w:r w:rsidR="001055DC">
                              <w:rPr>
                                <w:rFonts w:hint="eastAsia"/>
                                <w:b/>
                                <w:color w:val="FFFFFF" w:themeColor="background1"/>
                                <w:sz w:val="21"/>
                                <w:szCs w:val="21"/>
                              </w:rPr>
                              <w:t>：</w:t>
                            </w:r>
                            <w:r w:rsidRPr="00836CFE">
                              <w:rPr>
                                <w:rFonts w:hint="eastAsia"/>
                                <w:b/>
                                <w:color w:val="FFFFFF" w:themeColor="background1"/>
                                <w:sz w:val="21"/>
                                <w:szCs w:val="21"/>
                              </w:rPr>
                              <w:t xml:space="preserve">　</w:t>
                            </w:r>
                            <w:r w:rsidR="00D56A09" w:rsidRPr="00836CFE">
                              <w:rPr>
                                <w:b/>
                                <w:color w:val="FFFFFF" w:themeColor="background1"/>
                                <w:sz w:val="21"/>
                                <w:szCs w:val="21"/>
                              </w:rPr>
                              <w:t xml:space="preserve">貿易経済部  </w:t>
                            </w:r>
                            <w:r w:rsidRPr="00836CFE">
                              <w:rPr>
                                <w:rFonts w:hint="eastAsia"/>
                                <w:b/>
                                <w:color w:val="FFFFFF" w:themeColor="background1"/>
                                <w:sz w:val="21"/>
                                <w:szCs w:val="21"/>
                              </w:rPr>
                              <w:t>山﨑　（</w:t>
                            </w:r>
                            <w:r w:rsidR="00D56A09" w:rsidRPr="00836CFE">
                              <w:rPr>
                                <w:b/>
                                <w:color w:val="FFFFFF" w:themeColor="background1"/>
                                <w:sz w:val="21"/>
                                <w:szCs w:val="21"/>
                              </w:rPr>
                              <w:t>TEL　０３－５５７３－２６００　内線.３２</w:t>
                            </w:r>
                            <w:r w:rsidR="00D56A09" w:rsidRPr="00836CFE">
                              <w:rPr>
                                <w:rFonts w:hint="eastAsia"/>
                                <w:b/>
                                <w:color w:val="FFFFFF" w:themeColor="background1"/>
                                <w:sz w:val="21"/>
                                <w:szCs w:val="21"/>
                              </w:rPr>
                              <w:t>）</w:t>
                            </w:r>
                          </w:p>
                          <w:p w14:paraId="3556508E" w14:textId="77777777" w:rsidR="00D56A09" w:rsidRPr="00836CFE" w:rsidRDefault="00D56A09" w:rsidP="0087247B">
                            <w:pPr>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3" type="#_x0000_t202" style="position:absolute;left:0;text-align:left;margin-left:.55pt;margin-top:39.5pt;width:482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" fillcolor="#2f5897 [3215]" strokecolor="#2f5897" strokeweight=".5pt">
                <v:textbox>
                  <w:txbxContent>
                    <w:p w14:paraId="22E7B6CB" w14:textId="711DD6B6" w:rsidR="00D56A09" w:rsidRPr="00836CFE" w:rsidRDefault="00D56A09" w:rsidP="0087247B">
                      <w:pPr>
                        <w:spacing w:line="280" w:lineRule="exact"/>
                        <w:jc w:val="center"/>
                        <w:rPr>
                          <w:b/>
                          <w:color w:val="FFFFFF" w:themeColor="background1"/>
                          <w:sz w:val="21"/>
                          <w:szCs w:val="21"/>
                        </w:rPr>
                      </w:pPr>
                      <w:r w:rsidRPr="00836CFE">
                        <w:rPr>
                          <w:rFonts w:hint="eastAsia"/>
                          <w:b/>
                          <w:color w:val="FFFFFF" w:themeColor="background1"/>
                          <w:sz w:val="21"/>
                          <w:szCs w:val="21"/>
                        </w:rPr>
                        <w:t>主　　　催</w:t>
                      </w:r>
                      <w:r w:rsidR="000D2352" w:rsidRPr="00836CFE">
                        <w:rPr>
                          <w:rFonts w:hint="eastAsia"/>
                          <w:b/>
                          <w:color w:val="FFFFFF" w:themeColor="background1"/>
                          <w:sz w:val="21"/>
                          <w:szCs w:val="21"/>
                        </w:rPr>
                        <w:t xml:space="preserve">　</w:t>
                      </w:r>
                      <w:r w:rsidR="001055DC">
                        <w:rPr>
                          <w:rFonts w:hint="eastAsia"/>
                          <w:b/>
                          <w:color w:val="FFFFFF" w:themeColor="background1"/>
                          <w:sz w:val="21"/>
                          <w:szCs w:val="21"/>
                        </w:rPr>
                        <w:t>：</w:t>
                      </w:r>
                      <w:r w:rsidR="000D2352" w:rsidRPr="00836CFE">
                        <w:rPr>
                          <w:rFonts w:hint="eastAsia"/>
                          <w:b/>
                          <w:color w:val="FFFFFF" w:themeColor="background1"/>
                          <w:sz w:val="21"/>
                          <w:szCs w:val="21"/>
                        </w:rPr>
                        <w:t xml:space="preserve">　</w:t>
                      </w:r>
                      <w:r w:rsidRPr="00836CFE">
                        <w:rPr>
                          <w:rFonts w:hint="eastAsia"/>
                          <w:b/>
                          <w:color w:val="FFFFFF" w:themeColor="background1"/>
                          <w:sz w:val="21"/>
                          <w:szCs w:val="21"/>
                        </w:rPr>
                        <w:t>公益財団法人</w:t>
                      </w:r>
                      <w:r w:rsidRPr="00836CFE">
                        <w:rPr>
                          <w:b/>
                          <w:color w:val="FFFFFF" w:themeColor="background1"/>
                          <w:sz w:val="21"/>
                          <w:szCs w:val="21"/>
                        </w:rPr>
                        <w:t xml:space="preserve"> </w:t>
                      </w:r>
                      <w:r w:rsidRPr="00836CFE">
                        <w:rPr>
                          <w:rFonts w:hint="eastAsia"/>
                          <w:b/>
                          <w:color w:val="FFFFFF" w:themeColor="background1"/>
                          <w:sz w:val="21"/>
                          <w:szCs w:val="21"/>
                        </w:rPr>
                        <w:t>日本台湾交流協会</w:t>
                      </w:r>
                    </w:p>
                    <w:p w14:paraId="3D76DA6D" w14:textId="72F721A3" w:rsidR="00836CFE" w:rsidRPr="00836CFE" w:rsidRDefault="00836CFE" w:rsidP="0087247B">
                      <w:pPr>
                        <w:spacing w:line="280" w:lineRule="exact"/>
                        <w:jc w:val="center"/>
                        <w:rPr>
                          <w:b/>
                          <w:color w:val="FFFFFF" w:themeColor="background1"/>
                          <w:sz w:val="21"/>
                          <w:szCs w:val="21"/>
                          <w:lang w:eastAsia="zh-TW"/>
                        </w:rPr>
                      </w:pPr>
                      <w:r w:rsidRPr="00836CFE">
                        <w:rPr>
                          <w:rFonts w:hint="eastAsia"/>
                          <w:b/>
                          <w:color w:val="FFFFFF" w:themeColor="background1"/>
                          <w:sz w:val="21"/>
                          <w:szCs w:val="21"/>
                          <w:lang w:eastAsia="zh-TW"/>
                        </w:rPr>
                        <w:t>後</w:t>
                      </w:r>
                      <w:r w:rsidR="001055DC">
                        <w:rPr>
                          <w:rFonts w:hint="eastAsia"/>
                          <w:b/>
                          <w:color w:val="FFFFFF" w:themeColor="background1"/>
                          <w:sz w:val="21"/>
                          <w:szCs w:val="21"/>
                          <w:lang w:eastAsia="zh-TW"/>
                        </w:rPr>
                        <w:t xml:space="preserve">　　</w:t>
                      </w:r>
                      <w:r w:rsidRPr="00836CFE">
                        <w:rPr>
                          <w:rFonts w:hint="eastAsia"/>
                          <w:b/>
                          <w:color w:val="FFFFFF" w:themeColor="background1"/>
                          <w:sz w:val="21"/>
                          <w:szCs w:val="21"/>
                          <w:lang w:eastAsia="zh-TW"/>
                        </w:rPr>
                        <w:t>援（予定）</w:t>
                      </w:r>
                      <w:r w:rsidR="001055DC">
                        <w:rPr>
                          <w:rFonts w:hint="eastAsia"/>
                          <w:b/>
                          <w:color w:val="FFFFFF" w:themeColor="background1"/>
                          <w:sz w:val="21"/>
                          <w:szCs w:val="21"/>
                          <w:lang w:eastAsia="zh-TW"/>
                        </w:rPr>
                        <w:t xml:space="preserve">　：</w:t>
                      </w:r>
                      <w:r w:rsidRPr="00836CFE">
                        <w:rPr>
                          <w:rFonts w:hint="eastAsia"/>
                          <w:b/>
                          <w:color w:val="FFFFFF" w:themeColor="background1"/>
                          <w:sz w:val="21"/>
                          <w:szCs w:val="21"/>
                          <w:lang w:eastAsia="zh-TW"/>
                        </w:rPr>
                        <w:t xml:space="preserve">　（独）中小企業基盤整備機構、（独）日本貿易振興機構、日本商工会議所</w:t>
                      </w:r>
                    </w:p>
                    <w:p w14:paraId="1B3402A6" w14:textId="0DD27270" w:rsidR="00D56A09" w:rsidRPr="00836CFE" w:rsidRDefault="000D2352" w:rsidP="0087247B">
                      <w:pPr>
                        <w:spacing w:line="280" w:lineRule="exact"/>
                        <w:jc w:val="center"/>
                        <w:rPr>
                          <w:b/>
                          <w:color w:val="FFFFFF" w:themeColor="background1"/>
                          <w:sz w:val="21"/>
                          <w:szCs w:val="21"/>
                        </w:rPr>
                      </w:pPr>
                      <w:r w:rsidRPr="00836CFE">
                        <w:rPr>
                          <w:rFonts w:hint="eastAsia"/>
                          <w:b/>
                          <w:color w:val="FFFFFF" w:themeColor="background1"/>
                          <w:sz w:val="21"/>
                          <w:szCs w:val="21"/>
                        </w:rPr>
                        <w:t xml:space="preserve">問い合わせ先　</w:t>
                      </w:r>
                      <w:r w:rsidR="001055DC">
                        <w:rPr>
                          <w:rFonts w:hint="eastAsia"/>
                          <w:b/>
                          <w:color w:val="FFFFFF" w:themeColor="background1"/>
                          <w:sz w:val="21"/>
                          <w:szCs w:val="21"/>
                        </w:rPr>
                        <w:t>：</w:t>
                      </w:r>
                      <w:r w:rsidRPr="00836CFE">
                        <w:rPr>
                          <w:rFonts w:hint="eastAsia"/>
                          <w:b/>
                          <w:color w:val="FFFFFF" w:themeColor="background1"/>
                          <w:sz w:val="21"/>
                          <w:szCs w:val="21"/>
                        </w:rPr>
                        <w:t xml:space="preserve">　</w:t>
                      </w:r>
                      <w:r w:rsidR="00D56A09" w:rsidRPr="00836CFE">
                        <w:rPr>
                          <w:b/>
                          <w:color w:val="FFFFFF" w:themeColor="background1"/>
                          <w:sz w:val="21"/>
                          <w:szCs w:val="21"/>
                        </w:rPr>
                        <w:t xml:space="preserve">貿易経済部  </w:t>
                      </w:r>
                      <w:r w:rsidRPr="00836CFE">
                        <w:rPr>
                          <w:rFonts w:hint="eastAsia"/>
                          <w:b/>
                          <w:color w:val="FFFFFF" w:themeColor="background1"/>
                          <w:sz w:val="21"/>
                          <w:szCs w:val="21"/>
                        </w:rPr>
                        <w:t>山﨑　（</w:t>
                      </w:r>
                      <w:r w:rsidR="00D56A09" w:rsidRPr="00836CFE">
                        <w:rPr>
                          <w:b/>
                          <w:color w:val="FFFFFF" w:themeColor="background1"/>
                          <w:sz w:val="21"/>
                          <w:szCs w:val="21"/>
                        </w:rPr>
                        <w:t>TEL　０３－５５７３－２６００　内線.３２</w:t>
                      </w:r>
                      <w:r w:rsidR="00D56A09" w:rsidRPr="00836CFE">
                        <w:rPr>
                          <w:rFonts w:hint="eastAsia"/>
                          <w:b/>
                          <w:color w:val="FFFFFF" w:themeColor="background1"/>
                          <w:sz w:val="21"/>
                          <w:szCs w:val="21"/>
                        </w:rPr>
                        <w:t>）</w:t>
                      </w:r>
                    </w:p>
                    <w:p w14:paraId="3556508E" w14:textId="77777777" w:rsidR="00D56A09" w:rsidRPr="00836CFE" w:rsidRDefault="00D56A09" w:rsidP="0087247B">
                      <w:pPr>
                        <w:jc w:val="center"/>
                        <w:rPr>
                          <w:sz w:val="21"/>
                          <w:szCs w:val="21"/>
                        </w:rPr>
                      </w:pPr>
                    </w:p>
                  </w:txbxContent>
                </v:textbox>
              </v:shape>
            </w:pict>
          </mc:Fallback>
        </mc:AlternateContent>
      </w:r>
    </w:p>
    <w:p w14:paraId="77CBACC5" w14:textId="77777777" w:rsidR="00836CFE" w:rsidRDefault="00836CFE" w:rsidP="009736B3">
      <w:pPr>
        <w:jc w:val="center"/>
        <w:rPr>
          <w:rFonts w:hAnsi="ＭＳ Ｐゴシック"/>
          <w:b/>
          <w:color w:val="42558C" w:themeColor="accent1" w:themeShade="BF"/>
          <w:sz w:val="32"/>
          <w:szCs w:val="32"/>
          <w:u w:val="single"/>
        </w:rPr>
      </w:pPr>
    </w:p>
    <w:p w14:paraId="5D16C11A" w14:textId="5E817DA4" w:rsidR="000D2352" w:rsidRPr="009736B3" w:rsidRDefault="000D2352" w:rsidP="009736B3">
      <w:pPr>
        <w:jc w:val="center"/>
        <w:rPr>
          <w:rFonts w:hAnsi="ＭＳ Ｐゴシック"/>
          <w:b/>
          <w:color w:val="42558C" w:themeColor="accent1" w:themeShade="BF"/>
          <w:sz w:val="32"/>
          <w:szCs w:val="32"/>
          <w:u w:val="single"/>
        </w:rPr>
      </w:pPr>
      <w:r w:rsidRPr="00D5299B">
        <w:rPr>
          <w:rFonts w:hAnsi="ＭＳ Ｐゴシック" w:hint="eastAsia"/>
          <w:b/>
          <w:color w:val="42558C" w:themeColor="accent1" w:themeShade="BF"/>
          <w:sz w:val="32"/>
          <w:szCs w:val="32"/>
          <w:u w:val="single"/>
        </w:rPr>
        <w:t>ＦＡＸ申込用紙</w:t>
      </w:r>
      <w:r w:rsidR="001E3633">
        <w:rPr>
          <w:rFonts w:hAnsi="ＭＳ Ｐゴシック" w:hint="eastAsia"/>
          <w:b/>
          <w:color w:val="42558C" w:themeColor="accent1" w:themeShade="BF"/>
          <w:sz w:val="32"/>
          <w:szCs w:val="32"/>
          <w:u w:val="single"/>
        </w:rPr>
        <w:t>（台湾情勢</w:t>
      </w:r>
      <w:r w:rsidR="004A1AEB" w:rsidRPr="00D5299B">
        <w:rPr>
          <w:rFonts w:hAnsi="ＭＳ Ｐゴシック" w:hint="eastAsia"/>
          <w:b/>
          <w:color w:val="42558C" w:themeColor="accent1" w:themeShade="BF"/>
          <w:sz w:val="32"/>
          <w:szCs w:val="32"/>
          <w:u w:val="single"/>
        </w:rPr>
        <w:t>セミナー）</w:t>
      </w:r>
    </w:p>
    <w:p w14:paraId="5EC788C7" w14:textId="77777777" w:rsidR="00836CFE" w:rsidRDefault="00836CFE" w:rsidP="00B367E4">
      <w:pPr>
        <w:spacing w:line="280" w:lineRule="exact"/>
        <w:rPr>
          <w:sz w:val="24"/>
          <w:szCs w:val="24"/>
        </w:rPr>
      </w:pPr>
    </w:p>
    <w:p w14:paraId="09ECFB30" w14:textId="0645371B" w:rsidR="000D2352" w:rsidRPr="000A270A" w:rsidRDefault="00961470" w:rsidP="000A270A">
      <w:pPr>
        <w:spacing w:line="280" w:lineRule="exact"/>
        <w:jc w:val="center"/>
        <w:rPr>
          <w:sz w:val="24"/>
          <w:szCs w:val="24"/>
          <w:lang w:eastAsia="zh-TW"/>
        </w:rPr>
      </w:pPr>
      <w:r w:rsidRPr="00D5299B">
        <w:rPr>
          <w:rFonts w:hint="eastAsia"/>
          <w:sz w:val="24"/>
          <w:szCs w:val="24"/>
          <w:lang w:eastAsia="zh-TW"/>
        </w:rPr>
        <w:lastRenderedPageBreak/>
        <w:t>宛先：</w:t>
      </w:r>
      <w:r w:rsidR="00B269E4" w:rsidRPr="00D5299B">
        <w:rPr>
          <w:rFonts w:hint="eastAsia"/>
          <w:sz w:val="24"/>
          <w:szCs w:val="24"/>
          <w:lang w:eastAsia="zh-TW"/>
        </w:rPr>
        <w:t>公益財団法人</w:t>
      </w:r>
      <w:r w:rsidR="0062114B" w:rsidRPr="00D5299B">
        <w:rPr>
          <w:rFonts w:hint="eastAsia"/>
          <w:sz w:val="24"/>
          <w:szCs w:val="24"/>
          <w:lang w:eastAsia="zh-TW"/>
        </w:rPr>
        <w:t>日本台湾</w:t>
      </w:r>
      <w:r w:rsidRPr="00D5299B">
        <w:rPr>
          <w:rFonts w:hint="eastAsia"/>
          <w:sz w:val="24"/>
          <w:szCs w:val="24"/>
          <w:lang w:eastAsia="zh-TW"/>
        </w:rPr>
        <w:t>交流協会</w:t>
      </w:r>
      <w:r w:rsidRPr="00D5299B">
        <w:rPr>
          <w:sz w:val="24"/>
          <w:szCs w:val="24"/>
          <w:lang w:eastAsia="zh-TW"/>
        </w:rPr>
        <w:t xml:space="preserve"> 貿易経済部</w:t>
      </w:r>
      <w:r w:rsidR="00B269E4" w:rsidRPr="00D5299B">
        <w:rPr>
          <w:sz w:val="24"/>
          <w:szCs w:val="24"/>
          <w:lang w:eastAsia="zh-TW"/>
        </w:rPr>
        <w:t xml:space="preserve"> </w:t>
      </w:r>
      <w:r w:rsidR="004A1AEB" w:rsidRPr="00D5299B">
        <w:rPr>
          <w:rFonts w:hint="eastAsia"/>
          <w:sz w:val="24"/>
          <w:szCs w:val="24"/>
          <w:lang w:eastAsia="zh-TW"/>
        </w:rPr>
        <w:t xml:space="preserve">山﨑　</w:t>
      </w:r>
      <w:r w:rsidR="00424623" w:rsidRPr="00D5299B">
        <w:rPr>
          <w:rFonts w:hint="eastAsia"/>
          <w:sz w:val="24"/>
          <w:szCs w:val="24"/>
          <w:lang w:eastAsia="zh-TW"/>
        </w:rPr>
        <w:t>宛</w:t>
      </w:r>
      <w:r w:rsidR="000A270A">
        <w:rPr>
          <w:rFonts w:hint="eastAsia"/>
          <w:sz w:val="24"/>
          <w:szCs w:val="24"/>
          <w:lang w:eastAsia="zh-TW"/>
        </w:rPr>
        <w:t>／</w:t>
      </w:r>
      <w:r w:rsidR="009C2D4E" w:rsidRPr="00D5299B">
        <w:rPr>
          <w:b/>
          <w:sz w:val="24"/>
          <w:szCs w:val="24"/>
          <w:lang w:eastAsia="zh-TW"/>
        </w:rPr>
        <w:t>FAX</w:t>
      </w:r>
      <w:r w:rsidR="009C2D4E" w:rsidRPr="00D5299B">
        <w:rPr>
          <w:rFonts w:hint="eastAsia"/>
          <w:b/>
          <w:sz w:val="24"/>
          <w:szCs w:val="24"/>
          <w:lang w:eastAsia="zh-TW"/>
        </w:rPr>
        <w:t>：</w:t>
      </w:r>
      <w:r w:rsidR="006C381C" w:rsidRPr="00D5299B">
        <w:rPr>
          <w:rFonts w:hint="eastAsia"/>
          <w:b/>
          <w:sz w:val="24"/>
          <w:szCs w:val="24"/>
          <w:lang w:eastAsia="zh-TW"/>
        </w:rPr>
        <w:t>０３－５５７３－２６０１</w:t>
      </w:r>
    </w:p>
    <w:tbl>
      <w:tblPr>
        <w:tblStyle w:val="a3"/>
        <w:tblW w:w="0" w:type="auto"/>
        <w:tblLook w:val="04A0" w:firstRow="1" w:lastRow="0" w:firstColumn="1" w:lastColumn="0" w:noHBand="0" w:noVBand="1"/>
      </w:tblPr>
      <w:tblGrid>
        <w:gridCol w:w="1668"/>
        <w:gridCol w:w="8168"/>
      </w:tblGrid>
      <w:tr w:rsidR="00BF2DA9" w:rsidRPr="00D5299B" w14:paraId="11A5AC66" w14:textId="77777777" w:rsidTr="00BF2DA9">
        <w:trPr>
          <w:trHeight w:val="606"/>
        </w:trPr>
        <w:tc>
          <w:tcPr>
            <w:tcW w:w="1668" w:type="dxa"/>
            <w:shd w:val="pct10" w:color="auto" w:fill="auto"/>
          </w:tcPr>
          <w:p w14:paraId="2BF68EA7" w14:textId="7A0140AA" w:rsidR="00BF2DA9" w:rsidRPr="00D5299B" w:rsidRDefault="00BF2DA9" w:rsidP="00A43310">
            <w:pPr>
              <w:jc w:val="center"/>
              <w:rPr>
                <w:sz w:val="24"/>
                <w:szCs w:val="24"/>
              </w:rPr>
            </w:pPr>
            <w:r w:rsidRPr="00D5299B">
              <w:rPr>
                <w:rFonts w:hint="eastAsia"/>
                <w:sz w:val="24"/>
                <w:szCs w:val="24"/>
              </w:rPr>
              <w:t>申込日</w:t>
            </w:r>
          </w:p>
        </w:tc>
        <w:tc>
          <w:tcPr>
            <w:tcW w:w="8168" w:type="dxa"/>
          </w:tcPr>
          <w:p w14:paraId="2CCB631A" w14:textId="384B9D2B" w:rsidR="00BF2DA9" w:rsidRPr="00D5299B" w:rsidRDefault="0011437F" w:rsidP="00DF5F1C">
            <w:pPr>
              <w:rPr>
                <w:sz w:val="24"/>
                <w:szCs w:val="24"/>
              </w:rPr>
            </w:pPr>
            <w:r>
              <w:rPr>
                <w:rFonts w:hint="eastAsia"/>
                <w:sz w:val="24"/>
                <w:szCs w:val="24"/>
              </w:rPr>
              <w:t xml:space="preserve">平成　　</w:t>
            </w:r>
            <w:r w:rsidR="00BF2DA9" w:rsidRPr="00D5299B">
              <w:rPr>
                <w:rFonts w:hint="eastAsia"/>
                <w:sz w:val="24"/>
                <w:szCs w:val="24"/>
              </w:rPr>
              <w:t>年　　　月　　　日</w:t>
            </w:r>
          </w:p>
        </w:tc>
      </w:tr>
      <w:tr w:rsidR="000D2352" w:rsidRPr="00D5299B" w14:paraId="0FFEBE09" w14:textId="77777777" w:rsidTr="00BF2DA9">
        <w:trPr>
          <w:trHeight w:val="606"/>
        </w:trPr>
        <w:tc>
          <w:tcPr>
            <w:tcW w:w="1668" w:type="dxa"/>
            <w:shd w:val="pct10" w:color="auto" w:fill="auto"/>
          </w:tcPr>
          <w:p w14:paraId="4960067A" w14:textId="798B6C16" w:rsidR="000D2352" w:rsidRPr="00D5299B" w:rsidRDefault="000D2352" w:rsidP="00A43310">
            <w:pPr>
              <w:jc w:val="center"/>
              <w:rPr>
                <w:sz w:val="24"/>
                <w:szCs w:val="24"/>
              </w:rPr>
            </w:pPr>
            <w:r w:rsidRPr="00D5299B">
              <w:rPr>
                <w:rFonts w:hint="eastAsia"/>
                <w:sz w:val="24"/>
                <w:szCs w:val="24"/>
              </w:rPr>
              <w:t>貴社名</w:t>
            </w:r>
          </w:p>
        </w:tc>
        <w:tc>
          <w:tcPr>
            <w:tcW w:w="8168" w:type="dxa"/>
          </w:tcPr>
          <w:p w14:paraId="03E5551C" w14:textId="77777777" w:rsidR="000D2352" w:rsidRPr="00D5299B" w:rsidRDefault="000D2352" w:rsidP="00DF5F1C">
            <w:pPr>
              <w:rPr>
                <w:sz w:val="24"/>
                <w:szCs w:val="24"/>
              </w:rPr>
            </w:pPr>
          </w:p>
        </w:tc>
      </w:tr>
      <w:tr w:rsidR="000D2352" w:rsidRPr="00D5299B" w14:paraId="38E2C586" w14:textId="77777777" w:rsidTr="00BF2DA9">
        <w:trPr>
          <w:trHeight w:val="606"/>
        </w:trPr>
        <w:tc>
          <w:tcPr>
            <w:tcW w:w="1668" w:type="dxa"/>
            <w:shd w:val="pct10" w:color="auto" w:fill="auto"/>
          </w:tcPr>
          <w:p w14:paraId="3ACD0EDA" w14:textId="3325991B" w:rsidR="000D2352" w:rsidRPr="00D5299B" w:rsidRDefault="000D2352" w:rsidP="00A43310">
            <w:pPr>
              <w:jc w:val="center"/>
              <w:rPr>
                <w:sz w:val="24"/>
                <w:szCs w:val="24"/>
              </w:rPr>
            </w:pPr>
            <w:r w:rsidRPr="00D5299B">
              <w:rPr>
                <w:rFonts w:hint="eastAsia"/>
                <w:sz w:val="24"/>
                <w:szCs w:val="24"/>
              </w:rPr>
              <w:t>所属部署名</w:t>
            </w:r>
          </w:p>
        </w:tc>
        <w:tc>
          <w:tcPr>
            <w:tcW w:w="8168" w:type="dxa"/>
          </w:tcPr>
          <w:p w14:paraId="67BF81C8" w14:textId="77777777" w:rsidR="000D2352" w:rsidRPr="00D5299B" w:rsidRDefault="000D2352" w:rsidP="00DF5F1C">
            <w:pPr>
              <w:rPr>
                <w:sz w:val="24"/>
                <w:szCs w:val="24"/>
              </w:rPr>
            </w:pPr>
          </w:p>
        </w:tc>
      </w:tr>
      <w:tr w:rsidR="000D2352" w:rsidRPr="00D5299B" w14:paraId="6F06FCC4" w14:textId="77777777" w:rsidTr="00BF2DA9">
        <w:trPr>
          <w:trHeight w:val="606"/>
        </w:trPr>
        <w:tc>
          <w:tcPr>
            <w:tcW w:w="1668" w:type="dxa"/>
            <w:shd w:val="pct10" w:color="auto" w:fill="auto"/>
          </w:tcPr>
          <w:p w14:paraId="6EC086C9" w14:textId="5C5645CE" w:rsidR="000D2352" w:rsidRPr="00D5299B" w:rsidRDefault="000D2352" w:rsidP="00A43310">
            <w:pPr>
              <w:jc w:val="center"/>
              <w:rPr>
                <w:sz w:val="24"/>
                <w:szCs w:val="24"/>
              </w:rPr>
            </w:pPr>
            <w:r w:rsidRPr="00D5299B">
              <w:rPr>
                <w:rFonts w:hint="eastAsia"/>
                <w:sz w:val="24"/>
                <w:szCs w:val="24"/>
              </w:rPr>
              <w:t>氏名</w:t>
            </w:r>
          </w:p>
        </w:tc>
        <w:tc>
          <w:tcPr>
            <w:tcW w:w="8168" w:type="dxa"/>
          </w:tcPr>
          <w:p w14:paraId="6AFFB671" w14:textId="77777777" w:rsidR="000D2352" w:rsidRPr="00D5299B" w:rsidRDefault="000D2352" w:rsidP="00DF5F1C">
            <w:pPr>
              <w:rPr>
                <w:sz w:val="24"/>
                <w:szCs w:val="24"/>
              </w:rPr>
            </w:pPr>
          </w:p>
        </w:tc>
      </w:tr>
      <w:tr w:rsidR="000D2352" w:rsidRPr="00D5299B" w14:paraId="14F2A31A" w14:textId="77777777" w:rsidTr="00BF2DA9">
        <w:trPr>
          <w:trHeight w:val="606"/>
        </w:trPr>
        <w:tc>
          <w:tcPr>
            <w:tcW w:w="1668" w:type="dxa"/>
            <w:shd w:val="pct10" w:color="auto" w:fill="auto"/>
          </w:tcPr>
          <w:p w14:paraId="7A1BE4CF" w14:textId="3580D877" w:rsidR="000D2352" w:rsidRPr="00D5299B" w:rsidRDefault="000D2352" w:rsidP="00A43310">
            <w:pPr>
              <w:jc w:val="center"/>
              <w:rPr>
                <w:sz w:val="24"/>
                <w:szCs w:val="24"/>
              </w:rPr>
            </w:pPr>
            <w:r w:rsidRPr="00D5299B">
              <w:rPr>
                <w:sz w:val="24"/>
                <w:szCs w:val="24"/>
              </w:rPr>
              <w:t>TEL</w:t>
            </w:r>
          </w:p>
        </w:tc>
        <w:tc>
          <w:tcPr>
            <w:tcW w:w="8168" w:type="dxa"/>
          </w:tcPr>
          <w:p w14:paraId="1B25D1E9" w14:textId="77777777" w:rsidR="000D2352" w:rsidRPr="00D5299B" w:rsidRDefault="000D2352" w:rsidP="00DF5F1C">
            <w:pPr>
              <w:rPr>
                <w:sz w:val="24"/>
                <w:szCs w:val="24"/>
              </w:rPr>
            </w:pPr>
          </w:p>
        </w:tc>
      </w:tr>
    </w:tbl>
    <w:p w14:paraId="4783993E" w14:textId="77777777" w:rsidR="000D2352" w:rsidRPr="0087247B" w:rsidRDefault="000D2352" w:rsidP="000D2352">
      <w:pPr>
        <w:rPr>
          <w:rFonts w:asciiTheme="minorEastAsia" w:eastAsiaTheme="minorEastAsia" w:hAnsiTheme="minorEastAsia"/>
        </w:rPr>
      </w:pPr>
      <w:r w:rsidRPr="0087247B">
        <w:rPr>
          <w:rFonts w:asciiTheme="minorEastAsia" w:eastAsiaTheme="minorEastAsia" w:hAnsiTheme="minorEastAsia" w:hint="eastAsia"/>
        </w:rPr>
        <w:t>※ご記入頂いたお客様情報は適切に管理し、今後のセミナー運営のみに利用します。</w:t>
      </w:r>
    </w:p>
    <w:p w14:paraId="6074C083" w14:textId="6EDAE351" w:rsidR="005F28DB" w:rsidRPr="00C9553F" w:rsidRDefault="000D2352" w:rsidP="005F28DB">
      <w:pPr>
        <w:rPr>
          <w:rFonts w:asciiTheme="majorEastAsia" w:eastAsiaTheme="majorEastAsia" w:hAnsiTheme="majorEastAsia"/>
        </w:rPr>
      </w:pPr>
      <w:r w:rsidRPr="0087247B">
        <w:rPr>
          <w:rFonts w:asciiTheme="minorEastAsia" w:eastAsiaTheme="minorEastAsia" w:hAnsiTheme="minorEastAsia" w:hint="eastAsia"/>
        </w:rPr>
        <w:t>※お客様の個人情報保護管理者</w:t>
      </w:r>
      <w:r w:rsidR="006C381C">
        <w:rPr>
          <w:rFonts w:asciiTheme="minorEastAsia" w:eastAsiaTheme="minorEastAsia" w:hAnsiTheme="minorEastAsia" w:hint="eastAsia"/>
        </w:rPr>
        <w:t xml:space="preserve">　</w:t>
      </w:r>
      <w:r w:rsidRPr="0087247B">
        <w:rPr>
          <w:rFonts w:asciiTheme="minorEastAsia" w:eastAsiaTheme="minorEastAsia" w:hAnsiTheme="minorEastAsia" w:hint="eastAsia"/>
        </w:rPr>
        <w:t>公益財団法人</w:t>
      </w:r>
      <w:r w:rsidR="004A1AEB" w:rsidRPr="0087247B">
        <w:rPr>
          <w:rFonts w:asciiTheme="minorEastAsia" w:eastAsiaTheme="minorEastAsia" w:hAnsiTheme="minorEastAsia" w:hint="eastAsia"/>
        </w:rPr>
        <w:t>日本台湾</w:t>
      </w:r>
      <w:r w:rsidRPr="0087247B">
        <w:rPr>
          <w:rFonts w:asciiTheme="minorEastAsia" w:eastAsiaTheme="minorEastAsia" w:hAnsiTheme="minorEastAsia" w:hint="eastAsia"/>
        </w:rPr>
        <w:t>交流協会貿易経済部長（</w:t>
      </w:r>
      <w:r w:rsidRPr="0087247B">
        <w:rPr>
          <w:rFonts w:asciiTheme="minorEastAsia" w:eastAsiaTheme="minorEastAsia" w:hAnsiTheme="minorEastAsia"/>
        </w:rPr>
        <w:t>03-5573-2600）</w:t>
      </w:r>
    </w:p>
    <w:p w14:paraId="20AD5243" w14:textId="55DFCFDE" w:rsidR="00D5299B" w:rsidRPr="00C9553F" w:rsidRDefault="00D5299B" w:rsidP="00694C79">
      <w:pPr>
        <w:tabs>
          <w:tab w:val="left" w:pos="5346"/>
        </w:tabs>
        <w:jc w:val="left"/>
        <w:rPr>
          <w:rFonts w:asciiTheme="majorEastAsia" w:eastAsiaTheme="majorEastAsia" w:hAnsiTheme="majorEastAsia"/>
        </w:rPr>
      </w:pPr>
    </w:p>
    <w:sectPr w:rsidR="00D5299B" w:rsidRPr="00C9553F" w:rsidSect="0036425D">
      <w:type w:val="continuous"/>
      <w:pgSz w:w="11906" w:h="16838" w:code="9"/>
      <w:pgMar w:top="1134" w:right="1134" w:bottom="1134" w:left="1134" w:header="851" w:footer="992" w:gutter="0"/>
      <w:cols w:space="425"/>
      <w:docGrid w:type="linesAndChars" w:linePitch="303" w:charSpace="-450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FC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7E33D" w14:textId="77777777" w:rsidR="00436E8D" w:rsidRDefault="00436E8D" w:rsidP="00041CE8">
      <w:r>
        <w:separator/>
      </w:r>
    </w:p>
  </w:endnote>
  <w:endnote w:type="continuationSeparator" w:id="0">
    <w:p w14:paraId="76020810" w14:textId="77777777" w:rsidR="00436E8D" w:rsidRDefault="00436E8D" w:rsidP="0004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45340" w14:textId="77777777" w:rsidR="00436E8D" w:rsidRDefault="00436E8D" w:rsidP="00041CE8">
      <w:r>
        <w:separator/>
      </w:r>
    </w:p>
  </w:footnote>
  <w:footnote w:type="continuationSeparator" w:id="0">
    <w:p w14:paraId="4F0D846B" w14:textId="77777777" w:rsidR="00436E8D" w:rsidRDefault="00436E8D" w:rsidP="00041CE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kan">
    <w15:presenceInfo w15:providerId="AD" w15:userId="S-1-5-21-1794785126-3185319587-362278965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14"/>
  <w:displayHorizontalDrawingGridEvery w:val="0"/>
  <w:displayVerticalDrawingGridEvery w:val="2"/>
  <w:characterSpacingControl w:val="compressPunctuation"/>
  <w:hdrShapeDefaults>
    <o:shapedefaults v:ext="edit" spidmax="47105">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4C"/>
    <w:rsid w:val="00003C77"/>
    <w:rsid w:val="000042C3"/>
    <w:rsid w:val="00005AFB"/>
    <w:rsid w:val="00006B7C"/>
    <w:rsid w:val="00007AD1"/>
    <w:rsid w:val="0002005D"/>
    <w:rsid w:val="00022BAC"/>
    <w:rsid w:val="00024DB8"/>
    <w:rsid w:val="000400FB"/>
    <w:rsid w:val="0004082C"/>
    <w:rsid w:val="00041CE8"/>
    <w:rsid w:val="000441E8"/>
    <w:rsid w:val="00045CF9"/>
    <w:rsid w:val="00050C36"/>
    <w:rsid w:val="00051B65"/>
    <w:rsid w:val="00053B3B"/>
    <w:rsid w:val="0005434A"/>
    <w:rsid w:val="00060893"/>
    <w:rsid w:val="000608C4"/>
    <w:rsid w:val="000621C8"/>
    <w:rsid w:val="00064526"/>
    <w:rsid w:val="000804B9"/>
    <w:rsid w:val="0008143A"/>
    <w:rsid w:val="00084887"/>
    <w:rsid w:val="000878CC"/>
    <w:rsid w:val="00090BC1"/>
    <w:rsid w:val="00092DE9"/>
    <w:rsid w:val="00093294"/>
    <w:rsid w:val="00094307"/>
    <w:rsid w:val="00095171"/>
    <w:rsid w:val="000A270A"/>
    <w:rsid w:val="000A4C4C"/>
    <w:rsid w:val="000A68AE"/>
    <w:rsid w:val="000A6BFA"/>
    <w:rsid w:val="000B51B6"/>
    <w:rsid w:val="000B63F1"/>
    <w:rsid w:val="000B6CA5"/>
    <w:rsid w:val="000C4FC8"/>
    <w:rsid w:val="000C7922"/>
    <w:rsid w:val="000D0284"/>
    <w:rsid w:val="000D1688"/>
    <w:rsid w:val="000D2352"/>
    <w:rsid w:val="000D6796"/>
    <w:rsid w:val="000E06C6"/>
    <w:rsid w:val="000E0960"/>
    <w:rsid w:val="000E1170"/>
    <w:rsid w:val="000E3FBA"/>
    <w:rsid w:val="000E5869"/>
    <w:rsid w:val="000F0CA1"/>
    <w:rsid w:val="000F27BE"/>
    <w:rsid w:val="000F3F87"/>
    <w:rsid w:val="000F59F2"/>
    <w:rsid w:val="000F6ECB"/>
    <w:rsid w:val="00102A41"/>
    <w:rsid w:val="001055DC"/>
    <w:rsid w:val="001135C3"/>
    <w:rsid w:val="0011437B"/>
    <w:rsid w:val="0011437F"/>
    <w:rsid w:val="00123F09"/>
    <w:rsid w:val="0012639E"/>
    <w:rsid w:val="00130331"/>
    <w:rsid w:val="0013242C"/>
    <w:rsid w:val="001328AC"/>
    <w:rsid w:val="001348FB"/>
    <w:rsid w:val="00140116"/>
    <w:rsid w:val="001420D3"/>
    <w:rsid w:val="0014522D"/>
    <w:rsid w:val="001456BB"/>
    <w:rsid w:val="00147503"/>
    <w:rsid w:val="00147B74"/>
    <w:rsid w:val="00150178"/>
    <w:rsid w:val="001509A7"/>
    <w:rsid w:val="001518A8"/>
    <w:rsid w:val="001637DE"/>
    <w:rsid w:val="00166048"/>
    <w:rsid w:val="00167F9C"/>
    <w:rsid w:val="00170B3C"/>
    <w:rsid w:val="00176ABD"/>
    <w:rsid w:val="0017750F"/>
    <w:rsid w:val="00181891"/>
    <w:rsid w:val="00181D41"/>
    <w:rsid w:val="0018295F"/>
    <w:rsid w:val="001842F6"/>
    <w:rsid w:val="00185156"/>
    <w:rsid w:val="0019112E"/>
    <w:rsid w:val="00194FFD"/>
    <w:rsid w:val="001971AC"/>
    <w:rsid w:val="001B49A4"/>
    <w:rsid w:val="001B7ED9"/>
    <w:rsid w:val="001C5A7D"/>
    <w:rsid w:val="001C7158"/>
    <w:rsid w:val="001D064D"/>
    <w:rsid w:val="001D0F7E"/>
    <w:rsid w:val="001D63BA"/>
    <w:rsid w:val="001E3633"/>
    <w:rsid w:val="001E460D"/>
    <w:rsid w:val="001F338B"/>
    <w:rsid w:val="001F747E"/>
    <w:rsid w:val="002012A4"/>
    <w:rsid w:val="00204A1A"/>
    <w:rsid w:val="00225AF5"/>
    <w:rsid w:val="002260C2"/>
    <w:rsid w:val="00231861"/>
    <w:rsid w:val="002357B1"/>
    <w:rsid w:val="00235887"/>
    <w:rsid w:val="00236F82"/>
    <w:rsid w:val="00250BBE"/>
    <w:rsid w:val="00256496"/>
    <w:rsid w:val="00257D0D"/>
    <w:rsid w:val="00257FE9"/>
    <w:rsid w:val="00263D7A"/>
    <w:rsid w:val="0026624E"/>
    <w:rsid w:val="00276D8E"/>
    <w:rsid w:val="00280AD0"/>
    <w:rsid w:val="00283838"/>
    <w:rsid w:val="0028518E"/>
    <w:rsid w:val="002933AD"/>
    <w:rsid w:val="0029790A"/>
    <w:rsid w:val="002A33CB"/>
    <w:rsid w:val="002B6550"/>
    <w:rsid w:val="002C30D0"/>
    <w:rsid w:val="002C3862"/>
    <w:rsid w:val="002C64CF"/>
    <w:rsid w:val="002C79DC"/>
    <w:rsid w:val="002D14C6"/>
    <w:rsid w:val="002D2CF7"/>
    <w:rsid w:val="002D4BAD"/>
    <w:rsid w:val="002E36A4"/>
    <w:rsid w:val="002F1063"/>
    <w:rsid w:val="003025E3"/>
    <w:rsid w:val="0030452C"/>
    <w:rsid w:val="00305802"/>
    <w:rsid w:val="003070FD"/>
    <w:rsid w:val="00307E0F"/>
    <w:rsid w:val="0031169E"/>
    <w:rsid w:val="00313CF8"/>
    <w:rsid w:val="003141F0"/>
    <w:rsid w:val="0031559C"/>
    <w:rsid w:val="00333FE3"/>
    <w:rsid w:val="00336AA3"/>
    <w:rsid w:val="003411CB"/>
    <w:rsid w:val="00341254"/>
    <w:rsid w:val="00341C75"/>
    <w:rsid w:val="00347038"/>
    <w:rsid w:val="00347516"/>
    <w:rsid w:val="003518DD"/>
    <w:rsid w:val="00352690"/>
    <w:rsid w:val="003526F5"/>
    <w:rsid w:val="00352844"/>
    <w:rsid w:val="00352A13"/>
    <w:rsid w:val="003568DA"/>
    <w:rsid w:val="00356E8D"/>
    <w:rsid w:val="00363101"/>
    <w:rsid w:val="0036425D"/>
    <w:rsid w:val="003642B8"/>
    <w:rsid w:val="00371770"/>
    <w:rsid w:val="0037269A"/>
    <w:rsid w:val="00374658"/>
    <w:rsid w:val="00375D83"/>
    <w:rsid w:val="00377B1C"/>
    <w:rsid w:val="00381A1D"/>
    <w:rsid w:val="00381A86"/>
    <w:rsid w:val="00383E00"/>
    <w:rsid w:val="00386A0E"/>
    <w:rsid w:val="00392355"/>
    <w:rsid w:val="00393AC0"/>
    <w:rsid w:val="00397B24"/>
    <w:rsid w:val="003A1069"/>
    <w:rsid w:val="003A2CD6"/>
    <w:rsid w:val="003A3987"/>
    <w:rsid w:val="003A6A3C"/>
    <w:rsid w:val="003B7380"/>
    <w:rsid w:val="003C13E0"/>
    <w:rsid w:val="003C2719"/>
    <w:rsid w:val="003C3B57"/>
    <w:rsid w:val="003C4331"/>
    <w:rsid w:val="003C6416"/>
    <w:rsid w:val="003D7CA3"/>
    <w:rsid w:val="003E09A7"/>
    <w:rsid w:val="003F1AB1"/>
    <w:rsid w:val="003F4FDB"/>
    <w:rsid w:val="004004E6"/>
    <w:rsid w:val="004061A4"/>
    <w:rsid w:val="00412D4E"/>
    <w:rsid w:val="00423191"/>
    <w:rsid w:val="00424623"/>
    <w:rsid w:val="004270B3"/>
    <w:rsid w:val="0042768A"/>
    <w:rsid w:val="0042783C"/>
    <w:rsid w:val="004278F1"/>
    <w:rsid w:val="0043053E"/>
    <w:rsid w:val="00436E8D"/>
    <w:rsid w:val="00444E16"/>
    <w:rsid w:val="004456FC"/>
    <w:rsid w:val="00446DE4"/>
    <w:rsid w:val="00447B49"/>
    <w:rsid w:val="00447D09"/>
    <w:rsid w:val="004514B4"/>
    <w:rsid w:val="00451A63"/>
    <w:rsid w:val="00465E59"/>
    <w:rsid w:val="004660FB"/>
    <w:rsid w:val="00466A8B"/>
    <w:rsid w:val="00467744"/>
    <w:rsid w:val="0047433C"/>
    <w:rsid w:val="0047453D"/>
    <w:rsid w:val="004746ED"/>
    <w:rsid w:val="004841A3"/>
    <w:rsid w:val="004847B9"/>
    <w:rsid w:val="004863DA"/>
    <w:rsid w:val="004955E0"/>
    <w:rsid w:val="004A13C1"/>
    <w:rsid w:val="004A1AEB"/>
    <w:rsid w:val="004A288A"/>
    <w:rsid w:val="004A4AB7"/>
    <w:rsid w:val="004B0B6B"/>
    <w:rsid w:val="004B4203"/>
    <w:rsid w:val="004B4B54"/>
    <w:rsid w:val="004B6334"/>
    <w:rsid w:val="004B6571"/>
    <w:rsid w:val="004C2EA8"/>
    <w:rsid w:val="004C39FC"/>
    <w:rsid w:val="004C544D"/>
    <w:rsid w:val="004C5D83"/>
    <w:rsid w:val="004C6A80"/>
    <w:rsid w:val="004E33FA"/>
    <w:rsid w:val="004E48D6"/>
    <w:rsid w:val="004F3B22"/>
    <w:rsid w:val="004F48EB"/>
    <w:rsid w:val="004F7033"/>
    <w:rsid w:val="005033A4"/>
    <w:rsid w:val="00510A96"/>
    <w:rsid w:val="00514D08"/>
    <w:rsid w:val="005151E8"/>
    <w:rsid w:val="00524A02"/>
    <w:rsid w:val="00526A49"/>
    <w:rsid w:val="00531FCB"/>
    <w:rsid w:val="005342AF"/>
    <w:rsid w:val="0053585E"/>
    <w:rsid w:val="00536606"/>
    <w:rsid w:val="00536A29"/>
    <w:rsid w:val="00541F33"/>
    <w:rsid w:val="00543DA8"/>
    <w:rsid w:val="00551A86"/>
    <w:rsid w:val="005560BD"/>
    <w:rsid w:val="0056388A"/>
    <w:rsid w:val="00566754"/>
    <w:rsid w:val="005718EB"/>
    <w:rsid w:val="00571CE4"/>
    <w:rsid w:val="005803D6"/>
    <w:rsid w:val="00586CD3"/>
    <w:rsid w:val="00587114"/>
    <w:rsid w:val="00594590"/>
    <w:rsid w:val="00595135"/>
    <w:rsid w:val="005A4495"/>
    <w:rsid w:val="005B0BB2"/>
    <w:rsid w:val="005B17E5"/>
    <w:rsid w:val="005B1BAB"/>
    <w:rsid w:val="005B39CC"/>
    <w:rsid w:val="005C0923"/>
    <w:rsid w:val="005C2986"/>
    <w:rsid w:val="005D5F24"/>
    <w:rsid w:val="005E42AC"/>
    <w:rsid w:val="005E5CAC"/>
    <w:rsid w:val="005F098C"/>
    <w:rsid w:val="005F2623"/>
    <w:rsid w:val="005F28DB"/>
    <w:rsid w:val="005F450C"/>
    <w:rsid w:val="005F5E62"/>
    <w:rsid w:val="005F7F54"/>
    <w:rsid w:val="0060290C"/>
    <w:rsid w:val="006150BE"/>
    <w:rsid w:val="0062114B"/>
    <w:rsid w:val="0062191D"/>
    <w:rsid w:val="00626E10"/>
    <w:rsid w:val="006308B1"/>
    <w:rsid w:val="0063136D"/>
    <w:rsid w:val="006336C0"/>
    <w:rsid w:val="00636142"/>
    <w:rsid w:val="0063775B"/>
    <w:rsid w:val="00642501"/>
    <w:rsid w:val="006445B1"/>
    <w:rsid w:val="00645978"/>
    <w:rsid w:val="006468A0"/>
    <w:rsid w:val="006507E1"/>
    <w:rsid w:val="00651EEC"/>
    <w:rsid w:val="00652702"/>
    <w:rsid w:val="00657D65"/>
    <w:rsid w:val="006658C6"/>
    <w:rsid w:val="00670672"/>
    <w:rsid w:val="00670E3F"/>
    <w:rsid w:val="00672FF2"/>
    <w:rsid w:val="0067405A"/>
    <w:rsid w:val="00676FDA"/>
    <w:rsid w:val="006813D6"/>
    <w:rsid w:val="00684D6D"/>
    <w:rsid w:val="00694C79"/>
    <w:rsid w:val="0069691D"/>
    <w:rsid w:val="00697A20"/>
    <w:rsid w:val="006A19D7"/>
    <w:rsid w:val="006B7F55"/>
    <w:rsid w:val="006C381C"/>
    <w:rsid w:val="006C585D"/>
    <w:rsid w:val="006D0310"/>
    <w:rsid w:val="006D0E2A"/>
    <w:rsid w:val="006D1E1C"/>
    <w:rsid w:val="006D2797"/>
    <w:rsid w:val="006E48EF"/>
    <w:rsid w:val="006F5298"/>
    <w:rsid w:val="0070479F"/>
    <w:rsid w:val="00706C5D"/>
    <w:rsid w:val="00706C97"/>
    <w:rsid w:val="00725E48"/>
    <w:rsid w:val="00727CCC"/>
    <w:rsid w:val="007357D8"/>
    <w:rsid w:val="007379D7"/>
    <w:rsid w:val="007454FF"/>
    <w:rsid w:val="007456AF"/>
    <w:rsid w:val="00746C89"/>
    <w:rsid w:val="00753557"/>
    <w:rsid w:val="00753BD1"/>
    <w:rsid w:val="007561CE"/>
    <w:rsid w:val="0076629A"/>
    <w:rsid w:val="00766416"/>
    <w:rsid w:val="007664C0"/>
    <w:rsid w:val="00770E30"/>
    <w:rsid w:val="00770EA4"/>
    <w:rsid w:val="00776866"/>
    <w:rsid w:val="007775AA"/>
    <w:rsid w:val="0078725A"/>
    <w:rsid w:val="00790EB3"/>
    <w:rsid w:val="00791D3D"/>
    <w:rsid w:val="00793562"/>
    <w:rsid w:val="00797D27"/>
    <w:rsid w:val="007A477F"/>
    <w:rsid w:val="007A65ED"/>
    <w:rsid w:val="007A7AD1"/>
    <w:rsid w:val="007B473B"/>
    <w:rsid w:val="007B48C4"/>
    <w:rsid w:val="007C41F9"/>
    <w:rsid w:val="007C54BE"/>
    <w:rsid w:val="007D2FEE"/>
    <w:rsid w:val="007E2B8D"/>
    <w:rsid w:val="007E4E68"/>
    <w:rsid w:val="007F167A"/>
    <w:rsid w:val="007F1A23"/>
    <w:rsid w:val="007F420F"/>
    <w:rsid w:val="007F5067"/>
    <w:rsid w:val="007F5566"/>
    <w:rsid w:val="007F70E5"/>
    <w:rsid w:val="00801D8F"/>
    <w:rsid w:val="00802634"/>
    <w:rsid w:val="00805FD6"/>
    <w:rsid w:val="0080701E"/>
    <w:rsid w:val="00810FFA"/>
    <w:rsid w:val="00814B1D"/>
    <w:rsid w:val="00830405"/>
    <w:rsid w:val="00830D7C"/>
    <w:rsid w:val="008326A7"/>
    <w:rsid w:val="00834864"/>
    <w:rsid w:val="00836CFE"/>
    <w:rsid w:val="008419A4"/>
    <w:rsid w:val="00846D98"/>
    <w:rsid w:val="00850757"/>
    <w:rsid w:val="00864EEA"/>
    <w:rsid w:val="00865160"/>
    <w:rsid w:val="008712F7"/>
    <w:rsid w:val="0087247B"/>
    <w:rsid w:val="00874854"/>
    <w:rsid w:val="00874AFF"/>
    <w:rsid w:val="00876B0A"/>
    <w:rsid w:val="008973F2"/>
    <w:rsid w:val="00897C95"/>
    <w:rsid w:val="008A2818"/>
    <w:rsid w:val="008A499B"/>
    <w:rsid w:val="008B0D91"/>
    <w:rsid w:val="008C23A4"/>
    <w:rsid w:val="008C6476"/>
    <w:rsid w:val="008D15E3"/>
    <w:rsid w:val="008D1B61"/>
    <w:rsid w:val="008D29C8"/>
    <w:rsid w:val="008D48F1"/>
    <w:rsid w:val="008D67A8"/>
    <w:rsid w:val="008E0CFD"/>
    <w:rsid w:val="008E3653"/>
    <w:rsid w:val="008E4113"/>
    <w:rsid w:val="008E4C59"/>
    <w:rsid w:val="0090623B"/>
    <w:rsid w:val="00906D36"/>
    <w:rsid w:val="0090703D"/>
    <w:rsid w:val="00912B90"/>
    <w:rsid w:val="00920DBD"/>
    <w:rsid w:val="0092171D"/>
    <w:rsid w:val="00925471"/>
    <w:rsid w:val="00926E42"/>
    <w:rsid w:val="009327BE"/>
    <w:rsid w:val="00935811"/>
    <w:rsid w:val="00936646"/>
    <w:rsid w:val="009410FE"/>
    <w:rsid w:val="009435ED"/>
    <w:rsid w:val="00943A16"/>
    <w:rsid w:val="00944BCC"/>
    <w:rsid w:val="0095270B"/>
    <w:rsid w:val="0095562F"/>
    <w:rsid w:val="00961470"/>
    <w:rsid w:val="00971395"/>
    <w:rsid w:val="009736B3"/>
    <w:rsid w:val="0098077D"/>
    <w:rsid w:val="00981A21"/>
    <w:rsid w:val="0098264F"/>
    <w:rsid w:val="0098380C"/>
    <w:rsid w:val="00984EBD"/>
    <w:rsid w:val="00992EE1"/>
    <w:rsid w:val="009951F0"/>
    <w:rsid w:val="0099723F"/>
    <w:rsid w:val="00997253"/>
    <w:rsid w:val="009A09BC"/>
    <w:rsid w:val="009A31BE"/>
    <w:rsid w:val="009A357E"/>
    <w:rsid w:val="009A65B6"/>
    <w:rsid w:val="009B3460"/>
    <w:rsid w:val="009B45E1"/>
    <w:rsid w:val="009C2806"/>
    <w:rsid w:val="009C2D4E"/>
    <w:rsid w:val="009C59AB"/>
    <w:rsid w:val="009D01DD"/>
    <w:rsid w:val="009D03C0"/>
    <w:rsid w:val="009E025B"/>
    <w:rsid w:val="009E08FD"/>
    <w:rsid w:val="009E39DC"/>
    <w:rsid w:val="009E4998"/>
    <w:rsid w:val="009F1E9B"/>
    <w:rsid w:val="009F5644"/>
    <w:rsid w:val="009F565E"/>
    <w:rsid w:val="009F5FC0"/>
    <w:rsid w:val="00A01430"/>
    <w:rsid w:val="00A03537"/>
    <w:rsid w:val="00A036CA"/>
    <w:rsid w:val="00A07C83"/>
    <w:rsid w:val="00A14850"/>
    <w:rsid w:val="00A14F7B"/>
    <w:rsid w:val="00A2607B"/>
    <w:rsid w:val="00A3151C"/>
    <w:rsid w:val="00A3349E"/>
    <w:rsid w:val="00A342D5"/>
    <w:rsid w:val="00A404B6"/>
    <w:rsid w:val="00A41F37"/>
    <w:rsid w:val="00A42B1D"/>
    <w:rsid w:val="00A43310"/>
    <w:rsid w:val="00A624D8"/>
    <w:rsid w:val="00A62FCA"/>
    <w:rsid w:val="00A63B76"/>
    <w:rsid w:val="00A66F71"/>
    <w:rsid w:val="00A71FDF"/>
    <w:rsid w:val="00A72D4B"/>
    <w:rsid w:val="00A75B0B"/>
    <w:rsid w:val="00A835B2"/>
    <w:rsid w:val="00A846ED"/>
    <w:rsid w:val="00A85724"/>
    <w:rsid w:val="00A86CCB"/>
    <w:rsid w:val="00A872B3"/>
    <w:rsid w:val="00A96A48"/>
    <w:rsid w:val="00AA7A8B"/>
    <w:rsid w:val="00AB0DF5"/>
    <w:rsid w:val="00AB34EC"/>
    <w:rsid w:val="00AB67BD"/>
    <w:rsid w:val="00AC653C"/>
    <w:rsid w:val="00AD2611"/>
    <w:rsid w:val="00AD3D5C"/>
    <w:rsid w:val="00AD4DD6"/>
    <w:rsid w:val="00AD707B"/>
    <w:rsid w:val="00AE150C"/>
    <w:rsid w:val="00AE37CB"/>
    <w:rsid w:val="00AE4881"/>
    <w:rsid w:val="00AF022C"/>
    <w:rsid w:val="00AF40EB"/>
    <w:rsid w:val="00AF4BAF"/>
    <w:rsid w:val="00AF56DF"/>
    <w:rsid w:val="00B00D15"/>
    <w:rsid w:val="00B023E6"/>
    <w:rsid w:val="00B02F7F"/>
    <w:rsid w:val="00B11176"/>
    <w:rsid w:val="00B115F3"/>
    <w:rsid w:val="00B14336"/>
    <w:rsid w:val="00B14C09"/>
    <w:rsid w:val="00B16448"/>
    <w:rsid w:val="00B17C53"/>
    <w:rsid w:val="00B210CD"/>
    <w:rsid w:val="00B24482"/>
    <w:rsid w:val="00B269E4"/>
    <w:rsid w:val="00B26ACC"/>
    <w:rsid w:val="00B26D6B"/>
    <w:rsid w:val="00B3508F"/>
    <w:rsid w:val="00B367E4"/>
    <w:rsid w:val="00B44F8D"/>
    <w:rsid w:val="00B521AB"/>
    <w:rsid w:val="00B5778E"/>
    <w:rsid w:val="00B640F2"/>
    <w:rsid w:val="00B7157D"/>
    <w:rsid w:val="00B731A9"/>
    <w:rsid w:val="00B7572A"/>
    <w:rsid w:val="00B75AC8"/>
    <w:rsid w:val="00B770F3"/>
    <w:rsid w:val="00B83EEB"/>
    <w:rsid w:val="00B851E0"/>
    <w:rsid w:val="00B8537C"/>
    <w:rsid w:val="00B85742"/>
    <w:rsid w:val="00BA12DC"/>
    <w:rsid w:val="00BA1C39"/>
    <w:rsid w:val="00BA1E0C"/>
    <w:rsid w:val="00BA515B"/>
    <w:rsid w:val="00BB1837"/>
    <w:rsid w:val="00BB28E4"/>
    <w:rsid w:val="00BB36C3"/>
    <w:rsid w:val="00BC4295"/>
    <w:rsid w:val="00BD15E0"/>
    <w:rsid w:val="00BD407C"/>
    <w:rsid w:val="00BE2990"/>
    <w:rsid w:val="00BE48B5"/>
    <w:rsid w:val="00BF2DA9"/>
    <w:rsid w:val="00BF4AC1"/>
    <w:rsid w:val="00BF4F11"/>
    <w:rsid w:val="00BF6A3D"/>
    <w:rsid w:val="00BF7789"/>
    <w:rsid w:val="00BF78A8"/>
    <w:rsid w:val="00C0151F"/>
    <w:rsid w:val="00C03707"/>
    <w:rsid w:val="00C03AE0"/>
    <w:rsid w:val="00C06B60"/>
    <w:rsid w:val="00C06E9F"/>
    <w:rsid w:val="00C12969"/>
    <w:rsid w:val="00C130AD"/>
    <w:rsid w:val="00C136BC"/>
    <w:rsid w:val="00C21865"/>
    <w:rsid w:val="00C3140B"/>
    <w:rsid w:val="00C32C9E"/>
    <w:rsid w:val="00C331DD"/>
    <w:rsid w:val="00C37BCA"/>
    <w:rsid w:val="00C37CCC"/>
    <w:rsid w:val="00C442C0"/>
    <w:rsid w:val="00C50CE2"/>
    <w:rsid w:val="00C5451E"/>
    <w:rsid w:val="00C60B3D"/>
    <w:rsid w:val="00C629FA"/>
    <w:rsid w:val="00C677C4"/>
    <w:rsid w:val="00C677E4"/>
    <w:rsid w:val="00C70F6F"/>
    <w:rsid w:val="00C76E48"/>
    <w:rsid w:val="00C86C28"/>
    <w:rsid w:val="00C9553F"/>
    <w:rsid w:val="00C9595B"/>
    <w:rsid w:val="00CA2749"/>
    <w:rsid w:val="00CA6071"/>
    <w:rsid w:val="00CB0491"/>
    <w:rsid w:val="00CC11E9"/>
    <w:rsid w:val="00CC12E8"/>
    <w:rsid w:val="00CC36E2"/>
    <w:rsid w:val="00CC3A8C"/>
    <w:rsid w:val="00CD6A9F"/>
    <w:rsid w:val="00CD77B8"/>
    <w:rsid w:val="00CD7F4C"/>
    <w:rsid w:val="00CE3126"/>
    <w:rsid w:val="00CE4E98"/>
    <w:rsid w:val="00CE596C"/>
    <w:rsid w:val="00CF0C60"/>
    <w:rsid w:val="00CF0D74"/>
    <w:rsid w:val="00CF0E06"/>
    <w:rsid w:val="00CF28C5"/>
    <w:rsid w:val="00D0430C"/>
    <w:rsid w:val="00D07C82"/>
    <w:rsid w:val="00D10482"/>
    <w:rsid w:val="00D15783"/>
    <w:rsid w:val="00D2054E"/>
    <w:rsid w:val="00D3063D"/>
    <w:rsid w:val="00D31F0E"/>
    <w:rsid w:val="00D3236F"/>
    <w:rsid w:val="00D3336A"/>
    <w:rsid w:val="00D34903"/>
    <w:rsid w:val="00D365CC"/>
    <w:rsid w:val="00D3787E"/>
    <w:rsid w:val="00D41E03"/>
    <w:rsid w:val="00D47E7D"/>
    <w:rsid w:val="00D5299B"/>
    <w:rsid w:val="00D55901"/>
    <w:rsid w:val="00D56A09"/>
    <w:rsid w:val="00D56E5E"/>
    <w:rsid w:val="00D610D3"/>
    <w:rsid w:val="00D74EDD"/>
    <w:rsid w:val="00D75A84"/>
    <w:rsid w:val="00D774B8"/>
    <w:rsid w:val="00D84B10"/>
    <w:rsid w:val="00D87E65"/>
    <w:rsid w:val="00D90C38"/>
    <w:rsid w:val="00D949EC"/>
    <w:rsid w:val="00D979F4"/>
    <w:rsid w:val="00DA2456"/>
    <w:rsid w:val="00DA3B78"/>
    <w:rsid w:val="00DA4E38"/>
    <w:rsid w:val="00DA7BF5"/>
    <w:rsid w:val="00DB3672"/>
    <w:rsid w:val="00DB50AB"/>
    <w:rsid w:val="00DB7D03"/>
    <w:rsid w:val="00DC2054"/>
    <w:rsid w:val="00DC756B"/>
    <w:rsid w:val="00DD1D22"/>
    <w:rsid w:val="00DD2485"/>
    <w:rsid w:val="00DD29BA"/>
    <w:rsid w:val="00DD38F5"/>
    <w:rsid w:val="00DD7657"/>
    <w:rsid w:val="00DE0AC0"/>
    <w:rsid w:val="00DE3504"/>
    <w:rsid w:val="00DE6556"/>
    <w:rsid w:val="00DF09E4"/>
    <w:rsid w:val="00DF5F1C"/>
    <w:rsid w:val="00E02BD2"/>
    <w:rsid w:val="00E051E9"/>
    <w:rsid w:val="00E06B69"/>
    <w:rsid w:val="00E07203"/>
    <w:rsid w:val="00E10C25"/>
    <w:rsid w:val="00E1328A"/>
    <w:rsid w:val="00E2372A"/>
    <w:rsid w:val="00E2533C"/>
    <w:rsid w:val="00E3233F"/>
    <w:rsid w:val="00E32577"/>
    <w:rsid w:val="00E328F6"/>
    <w:rsid w:val="00E35E25"/>
    <w:rsid w:val="00E36A54"/>
    <w:rsid w:val="00E43FF0"/>
    <w:rsid w:val="00E442B8"/>
    <w:rsid w:val="00E44DBC"/>
    <w:rsid w:val="00E45348"/>
    <w:rsid w:val="00E464FA"/>
    <w:rsid w:val="00E47F69"/>
    <w:rsid w:val="00E5296D"/>
    <w:rsid w:val="00E554E5"/>
    <w:rsid w:val="00E57EFC"/>
    <w:rsid w:val="00E60BE8"/>
    <w:rsid w:val="00E7066B"/>
    <w:rsid w:val="00E718E8"/>
    <w:rsid w:val="00E86238"/>
    <w:rsid w:val="00E923BC"/>
    <w:rsid w:val="00E938AE"/>
    <w:rsid w:val="00E9512A"/>
    <w:rsid w:val="00EB330C"/>
    <w:rsid w:val="00EB4BEA"/>
    <w:rsid w:val="00EC0C71"/>
    <w:rsid w:val="00EC7395"/>
    <w:rsid w:val="00ED32B3"/>
    <w:rsid w:val="00ED4E16"/>
    <w:rsid w:val="00EE2944"/>
    <w:rsid w:val="00EE4DF8"/>
    <w:rsid w:val="00EE648F"/>
    <w:rsid w:val="00EE7727"/>
    <w:rsid w:val="00F01BA5"/>
    <w:rsid w:val="00F0211D"/>
    <w:rsid w:val="00F072AE"/>
    <w:rsid w:val="00F10925"/>
    <w:rsid w:val="00F10C01"/>
    <w:rsid w:val="00F152AA"/>
    <w:rsid w:val="00F166BB"/>
    <w:rsid w:val="00F2040A"/>
    <w:rsid w:val="00F24415"/>
    <w:rsid w:val="00F27275"/>
    <w:rsid w:val="00F31B2E"/>
    <w:rsid w:val="00F32277"/>
    <w:rsid w:val="00F36086"/>
    <w:rsid w:val="00F368D0"/>
    <w:rsid w:val="00F40C65"/>
    <w:rsid w:val="00F4320A"/>
    <w:rsid w:val="00F4758E"/>
    <w:rsid w:val="00F57CB0"/>
    <w:rsid w:val="00F6173F"/>
    <w:rsid w:val="00F7207E"/>
    <w:rsid w:val="00F74610"/>
    <w:rsid w:val="00F748E7"/>
    <w:rsid w:val="00F75621"/>
    <w:rsid w:val="00F768E5"/>
    <w:rsid w:val="00F8274D"/>
    <w:rsid w:val="00F842EE"/>
    <w:rsid w:val="00F90CFF"/>
    <w:rsid w:val="00F9474D"/>
    <w:rsid w:val="00F96440"/>
    <w:rsid w:val="00F974AD"/>
    <w:rsid w:val="00FA4139"/>
    <w:rsid w:val="00FA6017"/>
    <w:rsid w:val="00FC19FC"/>
    <w:rsid w:val="00FC2F46"/>
    <w:rsid w:val="00FC38E7"/>
    <w:rsid w:val="00FC3C0B"/>
    <w:rsid w:val="00FC4BAA"/>
    <w:rsid w:val="00FD6D73"/>
    <w:rsid w:val="00FE0C52"/>
    <w:rsid w:val="00FE467F"/>
    <w:rsid w:val="00FF388D"/>
    <w:rsid w:val="00FF555A"/>
    <w:rsid w:val="00FF55E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gray"/>
    </o:shapedefaults>
    <o:shapelayout v:ext="edit">
      <o:idmap v:ext="edit" data="1"/>
    </o:shapelayout>
  </w:shapeDefaults>
  <w:decimalSymbol w:val="."/>
  <w:listSeparator w:val=","/>
  <w14:docId w14:val="0C57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70"/>
    <w:pPr>
      <w:widowControl w:val="0"/>
      <w:jc w:val="both"/>
    </w:pPr>
    <w:rPr>
      <w:rFonts w:ascii="ＭＳ Ｐゴシック" w:eastAsia="ＭＳ Ｐゴシック" w:hAnsi="MS UI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7ED9"/>
    <w:rPr>
      <w:color w:val="0000FF"/>
      <w:u w:val="single"/>
    </w:rPr>
  </w:style>
  <w:style w:type="paragraph" w:styleId="a5">
    <w:name w:val="header"/>
    <w:basedOn w:val="a"/>
    <w:link w:val="a6"/>
    <w:uiPriority w:val="99"/>
    <w:unhideWhenUsed/>
    <w:rsid w:val="00041CE8"/>
    <w:pPr>
      <w:tabs>
        <w:tab w:val="center" w:pos="4252"/>
        <w:tab w:val="right" w:pos="8504"/>
      </w:tabs>
      <w:snapToGrid w:val="0"/>
    </w:pPr>
    <w:rPr>
      <w:lang w:val="x-none" w:eastAsia="x-none"/>
    </w:rPr>
  </w:style>
  <w:style w:type="character" w:customStyle="1" w:styleId="a6">
    <w:name w:val="ヘッダー (文字)"/>
    <w:link w:val="a5"/>
    <w:uiPriority w:val="99"/>
    <w:rsid w:val="00041CE8"/>
    <w:rPr>
      <w:rFonts w:ascii="ＭＳ Ｐゴシック" w:eastAsia="ＭＳ Ｐゴシック" w:hAnsi="MS UI Gothic"/>
      <w:kern w:val="2"/>
      <w:sz w:val="22"/>
      <w:szCs w:val="22"/>
    </w:rPr>
  </w:style>
  <w:style w:type="paragraph" w:styleId="a7">
    <w:name w:val="footer"/>
    <w:basedOn w:val="a"/>
    <w:link w:val="a8"/>
    <w:uiPriority w:val="99"/>
    <w:unhideWhenUsed/>
    <w:rsid w:val="00041CE8"/>
    <w:pPr>
      <w:tabs>
        <w:tab w:val="center" w:pos="4252"/>
        <w:tab w:val="right" w:pos="8504"/>
      </w:tabs>
      <w:snapToGrid w:val="0"/>
    </w:pPr>
    <w:rPr>
      <w:lang w:val="x-none" w:eastAsia="x-none"/>
    </w:rPr>
  </w:style>
  <w:style w:type="character" w:customStyle="1" w:styleId="a8">
    <w:name w:val="フッター (文字)"/>
    <w:link w:val="a7"/>
    <w:uiPriority w:val="99"/>
    <w:rsid w:val="00041CE8"/>
    <w:rPr>
      <w:rFonts w:ascii="ＭＳ Ｐゴシック" w:eastAsia="ＭＳ Ｐゴシック" w:hAnsi="MS UI Gothic"/>
      <w:kern w:val="2"/>
      <w:sz w:val="22"/>
      <w:szCs w:val="22"/>
    </w:rPr>
  </w:style>
  <w:style w:type="paragraph" w:styleId="a9">
    <w:name w:val="Note Heading"/>
    <w:basedOn w:val="a"/>
    <w:next w:val="a"/>
    <w:link w:val="aa"/>
    <w:uiPriority w:val="99"/>
    <w:unhideWhenUsed/>
    <w:rsid w:val="00F31B2E"/>
    <w:pPr>
      <w:jc w:val="center"/>
    </w:pPr>
    <w:rPr>
      <w:lang w:val="x-none" w:eastAsia="x-none"/>
    </w:rPr>
  </w:style>
  <w:style w:type="character" w:customStyle="1" w:styleId="aa">
    <w:name w:val="記 (文字)"/>
    <w:link w:val="a9"/>
    <w:uiPriority w:val="99"/>
    <w:rsid w:val="00F31B2E"/>
    <w:rPr>
      <w:rFonts w:ascii="ＭＳ Ｐゴシック" w:eastAsia="ＭＳ Ｐゴシック" w:hAnsi="MS UI Gothic"/>
      <w:kern w:val="2"/>
      <w:sz w:val="22"/>
      <w:szCs w:val="22"/>
    </w:rPr>
  </w:style>
  <w:style w:type="paragraph" w:styleId="ab">
    <w:name w:val="Closing"/>
    <w:basedOn w:val="a"/>
    <w:link w:val="ac"/>
    <w:uiPriority w:val="99"/>
    <w:unhideWhenUsed/>
    <w:rsid w:val="00F31B2E"/>
    <w:pPr>
      <w:jc w:val="right"/>
    </w:pPr>
    <w:rPr>
      <w:lang w:val="x-none" w:eastAsia="x-none"/>
    </w:rPr>
  </w:style>
  <w:style w:type="character" w:customStyle="1" w:styleId="ac">
    <w:name w:val="結語 (文字)"/>
    <w:link w:val="ab"/>
    <w:uiPriority w:val="99"/>
    <w:rsid w:val="00F31B2E"/>
    <w:rPr>
      <w:rFonts w:ascii="ＭＳ Ｐゴシック" w:eastAsia="ＭＳ Ｐゴシック" w:hAnsi="MS UI Gothic"/>
      <w:kern w:val="2"/>
      <w:sz w:val="22"/>
      <w:szCs w:val="22"/>
    </w:rPr>
  </w:style>
  <w:style w:type="paragraph" w:styleId="ad">
    <w:name w:val="Balloon Text"/>
    <w:basedOn w:val="a"/>
    <w:semiHidden/>
    <w:rsid w:val="00A63B76"/>
    <w:rPr>
      <w:rFonts w:ascii="Arial" w:eastAsia="ＭＳ ゴシック" w:hAnsi="Arial"/>
      <w:sz w:val="18"/>
      <w:szCs w:val="18"/>
    </w:rPr>
  </w:style>
  <w:style w:type="character" w:styleId="ae">
    <w:name w:val="annotation reference"/>
    <w:uiPriority w:val="99"/>
    <w:semiHidden/>
    <w:unhideWhenUsed/>
    <w:rsid w:val="008326A7"/>
    <w:rPr>
      <w:sz w:val="18"/>
      <w:szCs w:val="18"/>
    </w:rPr>
  </w:style>
  <w:style w:type="paragraph" w:styleId="af">
    <w:name w:val="annotation text"/>
    <w:basedOn w:val="a"/>
    <w:link w:val="af0"/>
    <w:uiPriority w:val="99"/>
    <w:semiHidden/>
    <w:unhideWhenUsed/>
    <w:rsid w:val="008326A7"/>
    <w:pPr>
      <w:jc w:val="left"/>
    </w:pPr>
    <w:rPr>
      <w:lang w:val="x-none" w:eastAsia="x-none"/>
    </w:rPr>
  </w:style>
  <w:style w:type="character" w:customStyle="1" w:styleId="af0">
    <w:name w:val="コメント文字列 (文字)"/>
    <w:link w:val="af"/>
    <w:uiPriority w:val="99"/>
    <w:semiHidden/>
    <w:rsid w:val="008326A7"/>
    <w:rPr>
      <w:rFonts w:ascii="ＭＳ Ｐゴシック" w:eastAsia="ＭＳ Ｐゴシック" w:hAnsi="MS UI Gothic"/>
      <w:kern w:val="2"/>
      <w:sz w:val="22"/>
      <w:szCs w:val="22"/>
    </w:rPr>
  </w:style>
  <w:style w:type="paragraph" w:styleId="af1">
    <w:name w:val="annotation subject"/>
    <w:basedOn w:val="af"/>
    <w:next w:val="af"/>
    <w:link w:val="af2"/>
    <w:uiPriority w:val="99"/>
    <w:semiHidden/>
    <w:unhideWhenUsed/>
    <w:rsid w:val="008326A7"/>
    <w:rPr>
      <w:b/>
      <w:bCs/>
    </w:rPr>
  </w:style>
  <w:style w:type="character" w:customStyle="1" w:styleId="af2">
    <w:name w:val="コメント内容 (文字)"/>
    <w:link w:val="af1"/>
    <w:uiPriority w:val="99"/>
    <w:semiHidden/>
    <w:rsid w:val="008326A7"/>
    <w:rPr>
      <w:rFonts w:ascii="ＭＳ Ｐゴシック" w:eastAsia="ＭＳ Ｐゴシック" w:hAnsi="MS UI Gothic"/>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70"/>
    <w:pPr>
      <w:widowControl w:val="0"/>
      <w:jc w:val="both"/>
    </w:pPr>
    <w:rPr>
      <w:rFonts w:ascii="ＭＳ Ｐゴシック" w:eastAsia="ＭＳ Ｐゴシック" w:hAnsi="MS UI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7ED9"/>
    <w:rPr>
      <w:color w:val="0000FF"/>
      <w:u w:val="single"/>
    </w:rPr>
  </w:style>
  <w:style w:type="paragraph" w:styleId="a5">
    <w:name w:val="header"/>
    <w:basedOn w:val="a"/>
    <w:link w:val="a6"/>
    <w:uiPriority w:val="99"/>
    <w:unhideWhenUsed/>
    <w:rsid w:val="00041CE8"/>
    <w:pPr>
      <w:tabs>
        <w:tab w:val="center" w:pos="4252"/>
        <w:tab w:val="right" w:pos="8504"/>
      </w:tabs>
      <w:snapToGrid w:val="0"/>
    </w:pPr>
    <w:rPr>
      <w:lang w:val="x-none" w:eastAsia="x-none"/>
    </w:rPr>
  </w:style>
  <w:style w:type="character" w:customStyle="1" w:styleId="a6">
    <w:name w:val="ヘッダー (文字)"/>
    <w:link w:val="a5"/>
    <w:uiPriority w:val="99"/>
    <w:rsid w:val="00041CE8"/>
    <w:rPr>
      <w:rFonts w:ascii="ＭＳ Ｐゴシック" w:eastAsia="ＭＳ Ｐゴシック" w:hAnsi="MS UI Gothic"/>
      <w:kern w:val="2"/>
      <w:sz w:val="22"/>
      <w:szCs w:val="22"/>
    </w:rPr>
  </w:style>
  <w:style w:type="paragraph" w:styleId="a7">
    <w:name w:val="footer"/>
    <w:basedOn w:val="a"/>
    <w:link w:val="a8"/>
    <w:uiPriority w:val="99"/>
    <w:unhideWhenUsed/>
    <w:rsid w:val="00041CE8"/>
    <w:pPr>
      <w:tabs>
        <w:tab w:val="center" w:pos="4252"/>
        <w:tab w:val="right" w:pos="8504"/>
      </w:tabs>
      <w:snapToGrid w:val="0"/>
    </w:pPr>
    <w:rPr>
      <w:lang w:val="x-none" w:eastAsia="x-none"/>
    </w:rPr>
  </w:style>
  <w:style w:type="character" w:customStyle="1" w:styleId="a8">
    <w:name w:val="フッター (文字)"/>
    <w:link w:val="a7"/>
    <w:uiPriority w:val="99"/>
    <w:rsid w:val="00041CE8"/>
    <w:rPr>
      <w:rFonts w:ascii="ＭＳ Ｐゴシック" w:eastAsia="ＭＳ Ｐゴシック" w:hAnsi="MS UI Gothic"/>
      <w:kern w:val="2"/>
      <w:sz w:val="22"/>
      <w:szCs w:val="22"/>
    </w:rPr>
  </w:style>
  <w:style w:type="paragraph" w:styleId="a9">
    <w:name w:val="Note Heading"/>
    <w:basedOn w:val="a"/>
    <w:next w:val="a"/>
    <w:link w:val="aa"/>
    <w:uiPriority w:val="99"/>
    <w:unhideWhenUsed/>
    <w:rsid w:val="00F31B2E"/>
    <w:pPr>
      <w:jc w:val="center"/>
    </w:pPr>
    <w:rPr>
      <w:lang w:val="x-none" w:eastAsia="x-none"/>
    </w:rPr>
  </w:style>
  <w:style w:type="character" w:customStyle="1" w:styleId="aa">
    <w:name w:val="記 (文字)"/>
    <w:link w:val="a9"/>
    <w:uiPriority w:val="99"/>
    <w:rsid w:val="00F31B2E"/>
    <w:rPr>
      <w:rFonts w:ascii="ＭＳ Ｐゴシック" w:eastAsia="ＭＳ Ｐゴシック" w:hAnsi="MS UI Gothic"/>
      <w:kern w:val="2"/>
      <w:sz w:val="22"/>
      <w:szCs w:val="22"/>
    </w:rPr>
  </w:style>
  <w:style w:type="paragraph" w:styleId="ab">
    <w:name w:val="Closing"/>
    <w:basedOn w:val="a"/>
    <w:link w:val="ac"/>
    <w:uiPriority w:val="99"/>
    <w:unhideWhenUsed/>
    <w:rsid w:val="00F31B2E"/>
    <w:pPr>
      <w:jc w:val="right"/>
    </w:pPr>
    <w:rPr>
      <w:lang w:val="x-none" w:eastAsia="x-none"/>
    </w:rPr>
  </w:style>
  <w:style w:type="character" w:customStyle="1" w:styleId="ac">
    <w:name w:val="結語 (文字)"/>
    <w:link w:val="ab"/>
    <w:uiPriority w:val="99"/>
    <w:rsid w:val="00F31B2E"/>
    <w:rPr>
      <w:rFonts w:ascii="ＭＳ Ｐゴシック" w:eastAsia="ＭＳ Ｐゴシック" w:hAnsi="MS UI Gothic"/>
      <w:kern w:val="2"/>
      <w:sz w:val="22"/>
      <w:szCs w:val="22"/>
    </w:rPr>
  </w:style>
  <w:style w:type="paragraph" w:styleId="ad">
    <w:name w:val="Balloon Text"/>
    <w:basedOn w:val="a"/>
    <w:semiHidden/>
    <w:rsid w:val="00A63B76"/>
    <w:rPr>
      <w:rFonts w:ascii="Arial" w:eastAsia="ＭＳ ゴシック" w:hAnsi="Arial"/>
      <w:sz w:val="18"/>
      <w:szCs w:val="18"/>
    </w:rPr>
  </w:style>
  <w:style w:type="character" w:styleId="ae">
    <w:name w:val="annotation reference"/>
    <w:uiPriority w:val="99"/>
    <w:semiHidden/>
    <w:unhideWhenUsed/>
    <w:rsid w:val="008326A7"/>
    <w:rPr>
      <w:sz w:val="18"/>
      <w:szCs w:val="18"/>
    </w:rPr>
  </w:style>
  <w:style w:type="paragraph" w:styleId="af">
    <w:name w:val="annotation text"/>
    <w:basedOn w:val="a"/>
    <w:link w:val="af0"/>
    <w:uiPriority w:val="99"/>
    <w:semiHidden/>
    <w:unhideWhenUsed/>
    <w:rsid w:val="008326A7"/>
    <w:pPr>
      <w:jc w:val="left"/>
    </w:pPr>
    <w:rPr>
      <w:lang w:val="x-none" w:eastAsia="x-none"/>
    </w:rPr>
  </w:style>
  <w:style w:type="character" w:customStyle="1" w:styleId="af0">
    <w:name w:val="コメント文字列 (文字)"/>
    <w:link w:val="af"/>
    <w:uiPriority w:val="99"/>
    <w:semiHidden/>
    <w:rsid w:val="008326A7"/>
    <w:rPr>
      <w:rFonts w:ascii="ＭＳ Ｐゴシック" w:eastAsia="ＭＳ Ｐゴシック" w:hAnsi="MS UI Gothic"/>
      <w:kern w:val="2"/>
      <w:sz w:val="22"/>
      <w:szCs w:val="22"/>
    </w:rPr>
  </w:style>
  <w:style w:type="paragraph" w:styleId="af1">
    <w:name w:val="annotation subject"/>
    <w:basedOn w:val="af"/>
    <w:next w:val="af"/>
    <w:link w:val="af2"/>
    <w:uiPriority w:val="99"/>
    <w:semiHidden/>
    <w:unhideWhenUsed/>
    <w:rsid w:val="008326A7"/>
    <w:rPr>
      <w:b/>
      <w:bCs/>
    </w:rPr>
  </w:style>
  <w:style w:type="character" w:customStyle="1" w:styleId="af2">
    <w:name w:val="コメント内容 (文字)"/>
    <w:link w:val="af1"/>
    <w:uiPriority w:val="99"/>
    <w:semiHidden/>
    <w:rsid w:val="008326A7"/>
    <w:rPr>
      <w:rFonts w:ascii="ＭＳ Ｐゴシック" w:eastAsia="ＭＳ Ｐゴシック" w:hAnsi="MS UI Gothic"/>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5530">
      <w:bodyDiv w:val="1"/>
      <w:marLeft w:val="0"/>
      <w:marRight w:val="0"/>
      <w:marTop w:val="0"/>
      <w:marBottom w:val="0"/>
      <w:divBdr>
        <w:top w:val="none" w:sz="0" w:space="0" w:color="auto"/>
        <w:left w:val="none" w:sz="0" w:space="0" w:color="auto"/>
        <w:bottom w:val="none" w:sz="0" w:space="0" w:color="auto"/>
        <w:right w:val="none" w:sz="0" w:space="0" w:color="auto"/>
      </w:divBdr>
      <w:divsChild>
        <w:div w:id="81915339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871862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8071892">
                  <w:marLeft w:val="0"/>
                  <w:marRight w:val="0"/>
                  <w:marTop w:val="0"/>
                  <w:marBottom w:val="0"/>
                  <w:divBdr>
                    <w:top w:val="none" w:sz="0" w:space="0" w:color="auto"/>
                    <w:left w:val="none" w:sz="0" w:space="0" w:color="auto"/>
                    <w:bottom w:val="none" w:sz="0" w:space="0" w:color="auto"/>
                    <w:right w:val="none" w:sz="0" w:space="0" w:color="auto"/>
                  </w:divBdr>
                </w:div>
                <w:div w:id="1623461935">
                  <w:marLeft w:val="0"/>
                  <w:marRight w:val="0"/>
                  <w:marTop w:val="0"/>
                  <w:marBottom w:val="0"/>
                  <w:divBdr>
                    <w:top w:val="none" w:sz="0" w:space="0" w:color="auto"/>
                    <w:left w:val="none" w:sz="0" w:space="0" w:color="auto"/>
                    <w:bottom w:val="none" w:sz="0" w:space="0" w:color="auto"/>
                    <w:right w:val="none" w:sz="0" w:space="0" w:color="auto"/>
                  </w:divBdr>
                </w:div>
                <w:div w:id="18333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2DE1-1441-42D8-8F6E-1CF88519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93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２００６年１月２７日</vt:lpstr>
      <vt:lpstr>２００６年１月２７日</vt:lpstr>
    </vt:vector>
  </TitlesOfParts>
  <Company>Formosa</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２００６年１月２７日</dc:title>
  <dc:creator>boeki3</dc:creator>
  <cp:lastModifiedBy>情報通信課</cp:lastModifiedBy>
  <cp:revision>2</cp:revision>
  <cp:lastPrinted>2017-12-13T08:18:00Z</cp:lastPrinted>
  <dcterms:created xsi:type="dcterms:W3CDTF">2018-07-05T07:50:00Z</dcterms:created>
  <dcterms:modified xsi:type="dcterms:W3CDTF">2018-07-05T07:50:00Z</dcterms:modified>
</cp:coreProperties>
</file>