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077754CC" w:rsidR="0058095F" w:rsidRPr="000108A1" w:rsidRDefault="00FB4B08"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81792" behindDoc="0" locked="0" layoutInCell="1" allowOverlap="1" wp14:anchorId="081A75C8" wp14:editId="76F3B58E">
                <wp:simplePos x="0" y="0"/>
                <wp:positionH relativeFrom="column">
                  <wp:posOffset>3204210</wp:posOffset>
                </wp:positionH>
                <wp:positionV relativeFrom="paragraph">
                  <wp:posOffset>-328930</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75C8" id="_x0000_t202" coordsize="21600,21600" o:spt="202" path="m,l,21600r21600,l21600,xe">
                <v:stroke joinstyle="miter"/>
                <v:path gradientshapeok="t" o:connecttype="rect"/>
              </v:shapetype>
              <v:shape id="テキスト ボックス 1" o:spid="_x0000_s1026" type="#_x0000_t202" style="position:absolute;left:0;text-align:left;margin-left:252.3pt;margin-top:-25.9pt;width:245.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k/fwIAAI0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" fillcolor="white [3212]"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6204E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07FCD115">
                <wp:simplePos x="0" y="0"/>
                <wp:positionH relativeFrom="column">
                  <wp:posOffset>-329565</wp:posOffset>
                </wp:positionH>
                <wp:positionV relativeFrom="paragraph">
                  <wp:posOffset>-871855</wp:posOffset>
                </wp:positionV>
                <wp:extent cx="4972050" cy="409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9720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777B" id="テキスト ボックス 4" o:spid="_x0000_s1027" type="#_x0000_t202" style="position:absolute;left:0;text-align:left;margin-left:-25.95pt;margin-top:-68.65pt;width:39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" fillcolor="white [3201]" stroked="f" strokeweight=".5pt">
                <v:textbox>
                  <w:txbxContent>
                    <w:p w14:paraId="34D9FF9E" w14:textId="3CABDCDE" w:rsidR="004A3620" w:rsidRPr="00017DF8" w:rsidRDefault="000C4E7D">
                      <w:pPr>
                        <w:rPr>
                          <w:b/>
                          <w:color w:val="FF0000"/>
                          <w:sz w:val="25"/>
                        </w:rPr>
                      </w:pPr>
                      <w:r w:rsidRPr="00017DF8">
                        <w:rPr>
                          <w:rFonts w:hint="eastAsia"/>
                          <w:b/>
                          <w:color w:val="FF0000"/>
                          <w:sz w:val="25"/>
                        </w:rPr>
                        <w:t>赤字の</w:t>
                      </w:r>
                      <w:r w:rsidR="004A3620" w:rsidRPr="00017DF8">
                        <w:rPr>
                          <w:rFonts w:hint="eastAsia"/>
                          <w:b/>
                          <w:color w:val="FF0000"/>
                          <w:sz w:val="25"/>
                        </w:rPr>
                        <w:t>記入例をご確認後、御社情報を上書きしてください。</w:t>
                      </w:r>
                    </w:p>
                  </w:txbxContent>
                </v:textbox>
              </v:shape>
            </w:pict>
          </mc:Fallback>
        </mc:AlternateContent>
      </w:r>
      <w:r w:rsidR="0098108D">
        <w:rPr>
          <w:rFonts w:ascii="ＭＳ ゴシック" w:eastAsia="ＭＳ ゴシック" w:hAnsi="ＭＳ ゴシック" w:hint="eastAsia"/>
          <w:sz w:val="32"/>
          <w:szCs w:val="32"/>
        </w:rPr>
        <w:t>参加申請</w:t>
      </w:r>
      <w:r w:rsidR="00882902" w:rsidRPr="00882902">
        <w:rPr>
          <w:rFonts w:ascii="ＭＳ ゴシック" w:eastAsia="ＭＳ ゴシック" w:hAnsi="ＭＳ ゴシック" w:hint="eastAsia"/>
          <w:sz w:val="32"/>
          <w:szCs w:val="32"/>
        </w:rPr>
        <w:t>書</w:t>
      </w:r>
    </w:p>
    <w:p w14:paraId="42BF879C" w14:textId="3A9746A3" w:rsidR="0032025A" w:rsidRPr="0032025A" w:rsidRDefault="00017DF8" w:rsidP="0032025A">
      <w:pPr>
        <w:adjustRightInd w:val="0"/>
        <w:snapToGrid w:val="0"/>
        <w:spacing w:beforeLines="50" w:before="158"/>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日台</w:t>
      </w:r>
      <w:r w:rsidRPr="00017DF8">
        <w:rPr>
          <w:rFonts w:ascii="ＭＳ ゴシック" w:eastAsia="ＭＳ ゴシック" w:hAnsi="ＭＳ ゴシック" w:hint="eastAsia"/>
          <w:sz w:val="28"/>
          <w:szCs w:val="32"/>
        </w:rPr>
        <w:t>ＩｏＴ・デジタル産業等協力</w:t>
      </w:r>
      <w:r w:rsidR="0032025A" w:rsidRPr="0032025A">
        <w:rPr>
          <w:rFonts w:ascii="ＭＳ ゴシック" w:eastAsia="ＭＳ ゴシック" w:hAnsi="ＭＳ ゴシック" w:hint="eastAsia"/>
          <w:sz w:val="28"/>
          <w:szCs w:val="32"/>
        </w:rPr>
        <w:t>商談支援</w:t>
      </w:r>
    </w:p>
    <w:p w14:paraId="5F2E5B5E" w14:textId="19B753E5"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3D32D4">
        <w:rPr>
          <w:rFonts w:ascii="ＭＳ ゴシック" w:eastAsia="ＭＳ ゴシック" w:hAnsi="ＭＳ ゴシック" w:hint="eastAsia"/>
          <w:sz w:val="24"/>
          <w:szCs w:val="32"/>
        </w:rPr>
        <w:t>「</w:t>
      </w:r>
      <w:proofErr w:type="spellStart"/>
      <w:r w:rsidR="00516362" w:rsidRPr="00FB4B08">
        <w:rPr>
          <w:rFonts w:ascii="ＭＳ ゴシック" w:eastAsia="ＭＳ ゴシック" w:hAnsi="ＭＳ ゴシック"/>
          <w:sz w:val="24"/>
          <w:szCs w:val="32"/>
        </w:rPr>
        <w:t>A</w:t>
      </w:r>
      <w:r w:rsidR="003D32D4" w:rsidRPr="00FB4B08">
        <w:rPr>
          <w:rFonts w:ascii="ＭＳ ゴシック" w:eastAsia="ＭＳ ゴシック" w:hAnsi="ＭＳ ゴシック"/>
          <w:sz w:val="24"/>
          <w:szCs w:val="32"/>
        </w:rPr>
        <w:t>I</w:t>
      </w:r>
      <w:r w:rsidR="00516362" w:rsidRPr="00FB4B08">
        <w:rPr>
          <w:rFonts w:ascii="ＭＳ ゴシック" w:eastAsia="ＭＳ ゴシック" w:hAnsi="ＭＳ ゴシック"/>
          <w:sz w:val="24"/>
          <w:szCs w:val="32"/>
        </w:rPr>
        <w:t>oT</w:t>
      </w:r>
      <w:proofErr w:type="spellEnd"/>
      <w:r w:rsidR="00516362" w:rsidRPr="00FB4B08">
        <w:rPr>
          <w:rFonts w:ascii="ＭＳ ゴシック" w:eastAsia="ＭＳ ゴシック" w:hAnsi="ＭＳ ゴシック"/>
          <w:sz w:val="24"/>
          <w:szCs w:val="32"/>
        </w:rPr>
        <w:t xml:space="preserve"> Taiwan</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w:t>
      </w:r>
      <w:r w:rsidR="00516362">
        <w:rPr>
          <w:rFonts w:ascii="ＭＳ ゴシック" w:eastAsia="ＭＳ ゴシック" w:hAnsi="ＭＳ ゴシック"/>
          <w:sz w:val="24"/>
          <w:szCs w:val="32"/>
        </w:rPr>
        <w:t>4</w:t>
      </w:r>
      <w:r w:rsidRPr="0032025A">
        <w:rPr>
          <w:rFonts w:ascii="ＭＳ ゴシック" w:eastAsia="ＭＳ ゴシック" w:hAnsi="ＭＳ ゴシック" w:hint="eastAsia"/>
          <w:sz w:val="24"/>
          <w:szCs w:val="32"/>
        </w:rPr>
        <w:t>年</w:t>
      </w:r>
      <w:r w:rsidR="00516362">
        <w:rPr>
          <w:rFonts w:ascii="ＭＳ ゴシック" w:eastAsia="ＭＳ ゴシック" w:hAnsi="ＭＳ ゴシック" w:hint="eastAsia"/>
          <w:sz w:val="24"/>
          <w:szCs w:val="32"/>
        </w:rPr>
        <w:t>1</w:t>
      </w:r>
      <w:r w:rsidR="00516362">
        <w:rPr>
          <w:rFonts w:ascii="ＭＳ ゴシック" w:eastAsia="ＭＳ ゴシック" w:hAnsi="ＭＳ ゴシック"/>
          <w:sz w:val="24"/>
          <w:szCs w:val="32"/>
        </w:rPr>
        <w:t>0</w:t>
      </w:r>
      <w:r w:rsidRPr="0032025A">
        <w:rPr>
          <w:rFonts w:ascii="ＭＳ ゴシック" w:eastAsia="ＭＳ ゴシック" w:hAnsi="ＭＳ ゴシック" w:hint="eastAsia"/>
          <w:sz w:val="24"/>
          <w:szCs w:val="32"/>
        </w:rPr>
        <w:t>月</w:t>
      </w:r>
      <w:r w:rsidR="00516362">
        <w:rPr>
          <w:rFonts w:ascii="ＭＳ ゴシック" w:eastAsia="ＭＳ ゴシック" w:hAnsi="ＭＳ ゴシック" w:hint="eastAsia"/>
          <w:sz w:val="24"/>
          <w:szCs w:val="32"/>
        </w:rPr>
        <w:t>2</w:t>
      </w:r>
      <w:r w:rsidR="00516362">
        <w:rPr>
          <w:rFonts w:ascii="ＭＳ ゴシック" w:eastAsia="ＭＳ ゴシック" w:hAnsi="ＭＳ ゴシック"/>
          <w:sz w:val="24"/>
          <w:szCs w:val="32"/>
        </w:rPr>
        <w:t>3</w:t>
      </w:r>
      <w:r w:rsidRPr="0032025A">
        <w:rPr>
          <w:rFonts w:ascii="ＭＳ ゴシック" w:eastAsia="ＭＳ ゴシック" w:hAnsi="ＭＳ ゴシック" w:hint="eastAsia"/>
          <w:sz w:val="24"/>
          <w:szCs w:val="32"/>
        </w:rPr>
        <w:t>-</w:t>
      </w:r>
      <w:r w:rsidR="00516362">
        <w:rPr>
          <w:rFonts w:ascii="ＭＳ ゴシック" w:eastAsia="ＭＳ ゴシック" w:hAnsi="ＭＳ ゴシック"/>
          <w:sz w:val="24"/>
          <w:szCs w:val="32"/>
        </w:rPr>
        <w:t>10</w:t>
      </w:r>
      <w:r w:rsidR="003D32D4">
        <w:rPr>
          <w:rFonts w:ascii="ＭＳ ゴシック" w:eastAsia="ＭＳ ゴシック" w:hAnsi="ＭＳ ゴシック" w:hint="eastAsia"/>
          <w:sz w:val="24"/>
          <w:szCs w:val="32"/>
        </w:rPr>
        <w:t>月2</w:t>
      </w:r>
      <w:r w:rsidR="00516362">
        <w:rPr>
          <w:rFonts w:ascii="ＭＳ ゴシック" w:eastAsia="ＭＳ ゴシック" w:hAnsi="ＭＳ ゴシック"/>
          <w:sz w:val="24"/>
          <w:szCs w:val="32"/>
        </w:rPr>
        <w:t>5</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00516362">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263D3A88" w14:textId="0308ADB1" w:rsidR="00017DF8" w:rsidRDefault="00017DF8" w:rsidP="00A96780">
      <w:pPr>
        <w:adjustRightInd w:val="0"/>
        <w:snapToGrid w:val="0"/>
        <w:jc w:val="center"/>
        <w:rPr>
          <w:rFonts w:ascii="ＭＳ ゴシック" w:eastAsia="ＭＳ ゴシック" w:hAnsi="ＭＳ ゴシック"/>
          <w:szCs w:val="32"/>
        </w:rPr>
      </w:pPr>
      <w:r w:rsidRPr="00017DF8">
        <w:rPr>
          <w:rFonts w:ascii="ＭＳ ゴシック" w:eastAsia="ＭＳ ゴシック" w:hAnsi="ＭＳ ゴシック" w:hint="eastAsia"/>
          <w:szCs w:val="32"/>
        </w:rPr>
        <w:t>日台ＩｏＴ・デジタル産業等協力促進事業</w:t>
      </w:r>
    </w:p>
    <w:p w14:paraId="2886978C" w14:textId="77777777" w:rsidR="00563221" w:rsidRDefault="00563221" w:rsidP="00A96780">
      <w:pPr>
        <w:adjustRightInd w:val="0"/>
        <w:snapToGrid w:val="0"/>
        <w:jc w:val="center"/>
        <w:rPr>
          <w:rFonts w:ascii="ＭＳ ゴシック" w:eastAsia="ＭＳ ゴシック" w:hAnsi="ＭＳ ゴシック"/>
          <w:szCs w:val="32"/>
        </w:rPr>
      </w:pPr>
    </w:p>
    <w:p w14:paraId="1BF291CA" w14:textId="77777777" w:rsidR="00563221" w:rsidRDefault="00563221" w:rsidP="00563221">
      <w:pPr>
        <w:adjustRightInd w:val="0"/>
        <w:snapToGrid w:val="0"/>
        <w:ind w:firstLineChars="200" w:firstLine="42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日本台湾交流協会のHP上に掲載された本件募集案内を確認し、内容に同意した上で以下のとおり</w:t>
      </w:r>
    </w:p>
    <w:p w14:paraId="369DAA10" w14:textId="77777777" w:rsidR="00563221" w:rsidRDefault="00563221" w:rsidP="00563221">
      <w:pPr>
        <w:adjustRightInd w:val="0"/>
        <w:snapToGrid w:val="0"/>
        <w:ind w:firstLineChars="100" w:firstLine="210"/>
        <w:jc w:val="left"/>
        <w:rPr>
          <w:rFonts w:asciiTheme="majorEastAsia" w:eastAsiaTheme="majorEastAsia" w:hAnsiTheme="majorEastAsia"/>
          <w:color w:val="000000" w:themeColor="text1"/>
          <w:szCs w:val="21"/>
        </w:rPr>
      </w:pPr>
      <w:r w:rsidRPr="00563221">
        <w:rPr>
          <w:rFonts w:asciiTheme="majorEastAsia" w:eastAsiaTheme="majorEastAsia" w:hAnsiTheme="majorEastAsia" w:hint="eastAsia"/>
          <w:color w:val="000000" w:themeColor="text1"/>
          <w:szCs w:val="21"/>
        </w:rPr>
        <w:t>申請します。</w:t>
      </w:r>
    </w:p>
    <w:p w14:paraId="0A2BBA1A" w14:textId="2FB390B2" w:rsidR="000108A1" w:rsidRDefault="000108A1" w:rsidP="001D3197">
      <w:pPr>
        <w:adjustRightInd w:val="0"/>
        <w:snapToGrid w:val="0"/>
        <w:ind w:firstLineChars="100" w:firstLine="210"/>
        <w:jc w:val="right"/>
        <w:rPr>
          <w:rFonts w:ascii="ＭＳ ゴシック" w:eastAsia="ＭＳ ゴシック" w:hAnsi="ＭＳ ゴシック"/>
          <w:szCs w:val="22"/>
          <w:u w:val="single"/>
        </w:rPr>
      </w:pPr>
      <w:r w:rsidRPr="00D76987">
        <w:rPr>
          <w:rFonts w:ascii="ＭＳ ゴシック" w:eastAsia="ＭＳ ゴシック" w:hAnsi="ＭＳ ゴシック" w:hint="eastAsia"/>
          <w:szCs w:val="22"/>
          <w:u w:val="single"/>
        </w:rPr>
        <w:t xml:space="preserve">記入日　</w:t>
      </w:r>
      <w:r w:rsidR="00A54002" w:rsidRPr="00D76987">
        <w:rPr>
          <w:rFonts w:ascii="ＭＳ ゴシック" w:eastAsia="ＭＳ ゴシック" w:hAnsi="ＭＳ ゴシック" w:hint="eastAsia"/>
          <w:szCs w:val="22"/>
          <w:u w:val="single"/>
        </w:rPr>
        <w:t>令和</w:t>
      </w:r>
      <w:r w:rsidR="00516362">
        <w:rPr>
          <w:rFonts w:ascii="ＭＳ ゴシック" w:eastAsia="ＭＳ ゴシック" w:hAnsi="ＭＳ ゴシック" w:hint="eastAsia"/>
          <w:szCs w:val="22"/>
          <w:u w:val="single"/>
        </w:rPr>
        <w:t>６</w:t>
      </w:r>
      <w:r w:rsidRPr="00D76987">
        <w:rPr>
          <w:rFonts w:ascii="ＭＳ ゴシック" w:eastAsia="ＭＳ ゴシック" w:hAnsi="ＭＳ ゴシック" w:hint="eastAsia"/>
          <w:szCs w:val="22"/>
          <w:u w:val="single"/>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4B3F0DA3" w:rsidR="007C427B" w:rsidRPr="000C4E7D" w:rsidRDefault="00516362" w:rsidP="000C4E7D">
      <w:pPr>
        <w:spacing w:beforeLines="50" w:before="158"/>
        <w:jc w:val="center"/>
        <w:rPr>
          <w:rFonts w:ascii="ＭＳ ゴシック" w:eastAsia="ＭＳ ゴシック" w:hAnsi="ＭＳ ゴシック"/>
          <w:color w:val="000000" w:themeColor="text1"/>
          <w:szCs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3B616E10">
                <wp:simplePos x="0" y="0"/>
                <wp:positionH relativeFrom="column">
                  <wp:posOffset>5090160</wp:posOffset>
                </wp:positionH>
                <wp:positionV relativeFrom="paragraph">
                  <wp:posOffset>261620</wp:posOffset>
                </wp:positionV>
                <wp:extent cx="1524000" cy="4286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42862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400.8pt;margin-top:20.6pt;width:120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1D3197"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BE715E0" w:rsidR="00BA7B0F" w:rsidRPr="002965EE" w:rsidRDefault="0096044C"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 xml:space="preserve">aru </w:t>
            </w:r>
            <w:proofErr w:type="spellStart"/>
            <w:r w:rsidRPr="002965EE">
              <w:rPr>
                <w:rFonts w:ascii="ＭＳ ゴシック" w:eastAsia="ＭＳ ゴシック" w:hAnsi="ＭＳ ゴシック"/>
                <w:color w:val="FF0000"/>
                <w:szCs w:val="21"/>
              </w:rPr>
              <w:t>maru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electoric</w:t>
            </w:r>
            <w:proofErr w:type="spellEnd"/>
            <w:r w:rsidRPr="002965EE">
              <w:rPr>
                <w:rFonts w:ascii="ＭＳ ゴシック" w:eastAsia="ＭＳ ゴシック" w:hAnsi="ＭＳ ゴシック"/>
                <w:color w:val="FF0000"/>
                <w:szCs w:val="21"/>
              </w:rPr>
              <w:t xml:space="preserve">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8108D">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6204E0">
              <w:rPr>
                <w:rFonts w:ascii="ＭＳ ゴシック" w:eastAsia="ＭＳ ゴシック" w:hAnsi="ＭＳ ゴシック" w:hint="eastAsia"/>
                <w:spacing w:val="420"/>
                <w:kern w:val="0"/>
                <w:szCs w:val="21"/>
                <w:fitText w:val="2310" w:id="1926951171"/>
              </w:rPr>
              <w:t>所在</w:t>
            </w:r>
            <w:r w:rsidRPr="006204E0">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54CD7A98"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967993" w:rsidRPr="00967993">
              <w:rPr>
                <w:rFonts w:ascii="ＭＳ ゴシック" w:eastAsia="ＭＳ ゴシック" w:hAnsi="ＭＳ ゴシック" w:hint="eastAsia"/>
                <w:color w:val="FF0000"/>
                <w:szCs w:val="21"/>
              </w:rPr>
              <w:t>expo-k1＃k1.koryu.or.jp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r w:rsidR="004A3620">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lang w:eastAsia="zh-TW"/>
              </w:rPr>
            </w:pPr>
            <w:r w:rsidRPr="000F48A3">
              <w:rPr>
                <w:rFonts w:ascii="ＭＳ ゴシック" w:eastAsia="ＭＳ ゴシック" w:hAnsi="ＭＳ ゴシック" w:hint="eastAsia"/>
                <w:spacing w:val="-8"/>
                <w:sz w:val="20"/>
                <w:szCs w:val="20"/>
                <w:lang w:eastAsia="zh-TW"/>
              </w:rPr>
              <w:t>出願番号</w:t>
            </w:r>
            <w:r w:rsidR="00784970" w:rsidRPr="000F48A3">
              <w:rPr>
                <w:rFonts w:ascii="ＭＳ ゴシック" w:eastAsia="ＭＳ ゴシック" w:hAnsi="ＭＳ ゴシック" w:hint="eastAsia"/>
                <w:spacing w:val="-8"/>
                <w:sz w:val="20"/>
                <w:szCs w:val="20"/>
                <w:lang w:eastAsia="zh-TW"/>
              </w:rPr>
              <w:t>：</w:t>
            </w:r>
            <w:r w:rsidR="00A61BAA" w:rsidRPr="000F48A3">
              <w:rPr>
                <w:rFonts w:ascii="ＭＳ ゴシック" w:eastAsia="ＭＳ ゴシック" w:hAnsi="ＭＳ ゴシック" w:hint="eastAsia"/>
                <w:spacing w:val="-8"/>
                <w:sz w:val="20"/>
                <w:szCs w:val="20"/>
                <w:lang w:eastAsia="zh-TW"/>
              </w:rPr>
              <w:t xml:space="preserve">　</w:t>
            </w:r>
            <w:r w:rsidR="00A61BAA" w:rsidRPr="000F48A3">
              <w:rPr>
                <w:rFonts w:ascii="ＭＳ ゴシック" w:eastAsia="ＭＳ ゴシック" w:hAnsi="ＭＳ ゴシック" w:hint="eastAsia"/>
                <w:color w:val="FF0000"/>
                <w:spacing w:val="-8"/>
                <w:sz w:val="20"/>
                <w:szCs w:val="20"/>
                <w:lang w:eastAsia="zh-TW"/>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sidRPr="003D32D4">
        <w:rPr>
          <w:rFonts w:ascii="ＭＳ ゴシック" w:eastAsia="ＭＳ ゴシック" w:hAnsi="ＭＳ ゴシック" w:hint="eastAsia"/>
          <w:sz w:val="18"/>
          <w:szCs w:val="18"/>
        </w:rPr>
        <w:t>（該当する項目すべてにチェックの上、具体的な内容について余白に記入し</w:t>
      </w:r>
      <w:r w:rsidR="00E86E26" w:rsidRPr="003D32D4">
        <w:rPr>
          <w:rFonts w:ascii="ＭＳ ゴシック" w:eastAsia="ＭＳ ゴシック" w:hAnsi="ＭＳ ゴシック" w:hint="eastAsia"/>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Pr="003D32D4" w:rsidRDefault="00870DEB" w:rsidP="003176BC">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1350985500"/>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製品・技術</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11857050"/>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販売</w:t>
            </w:r>
            <w:r w:rsidR="00E56611"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347564768"/>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調達）　</w:t>
            </w:r>
            <w:sdt>
              <w:sdtPr>
                <w:rPr>
                  <w:rFonts w:ascii="ＭＳ ゴシック" w:eastAsia="ＭＳ ゴシック" w:hAnsi="ＭＳ ゴシック" w:hint="eastAsia"/>
                  <w:color w:val="FF0000"/>
                  <w:szCs w:val="21"/>
                </w:rPr>
                <w:id w:val="-1299457002"/>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生産（</w:t>
            </w:r>
            <w:sdt>
              <w:sdtPr>
                <w:rPr>
                  <w:rFonts w:ascii="ＭＳ ゴシック" w:eastAsia="ＭＳ ゴシック" w:hAnsi="ＭＳ ゴシック" w:hint="eastAsia"/>
                  <w:color w:val="FF0000"/>
                  <w:szCs w:val="21"/>
                </w:rPr>
                <w:id w:val="-1778777728"/>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sdt>
              <w:sdtPr>
                <w:rPr>
                  <w:rFonts w:ascii="ＭＳ ゴシック" w:eastAsia="ＭＳ ゴシック" w:hAnsi="ＭＳ ゴシック" w:hint="eastAsia"/>
                  <w:color w:val="FF0000"/>
                  <w:szCs w:val="21"/>
                </w:rPr>
                <w:id w:val="-56873345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委託）</w:t>
            </w:r>
            <w:r w:rsidR="00CC0CF9" w:rsidRPr="003D32D4">
              <w:rPr>
                <w:rFonts w:ascii="ＭＳ ゴシック" w:eastAsia="ＭＳ ゴシック" w:hAnsi="ＭＳ ゴシック" w:hint="eastAsia"/>
                <w:color w:val="FF0000"/>
                <w:szCs w:val="21"/>
              </w:rPr>
              <w:t xml:space="preserve">　</w:t>
            </w:r>
            <w:r w:rsidR="00147CA8"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1308321742"/>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技術提携</w:t>
            </w:r>
          </w:p>
          <w:p w14:paraId="1FFDA5B4" w14:textId="3A790238" w:rsidR="00CC0CF9" w:rsidRPr="003D32D4" w:rsidRDefault="00870DEB" w:rsidP="00147CA8">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2023461733"/>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代理店</w:t>
            </w:r>
            <w:r w:rsidR="004A3620" w:rsidRPr="003D32D4">
              <w:rPr>
                <w:rFonts w:ascii="ＭＳ ゴシック" w:eastAsia="ＭＳ ゴシック" w:hAnsi="ＭＳ ゴシック" w:hint="eastAsia"/>
                <w:color w:val="FF0000"/>
                <w:szCs w:val="21"/>
              </w:rPr>
              <w:t>（</w:t>
            </w:r>
            <w:sdt>
              <w:sdtPr>
                <w:rPr>
                  <w:rFonts w:ascii="ＭＳ ゴシック" w:eastAsia="ＭＳ ゴシック" w:hAnsi="ＭＳ ゴシック" w:hint="eastAsia"/>
                  <w:color w:val="FF0000"/>
                  <w:szCs w:val="21"/>
                </w:rPr>
                <w:id w:val="-212028471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確保</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554739676"/>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 xml:space="preserve">請負）　</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451864594"/>
                <w14:checkbox>
                  <w14:checked w14:val="0"/>
                  <w14:checkedState w14:val="2612" w14:font="ＭＳ ゴシック"/>
                  <w14:uncheckedState w14:val="2610" w14:font="ＭＳ ゴシック"/>
                </w14:checkbox>
              </w:sdtPr>
              <w:sdtEndPr/>
              <w:sdtContent>
                <w:r w:rsidR="00147CA8"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メンテナンス（</w:t>
            </w:r>
            <w:sdt>
              <w:sdtPr>
                <w:rPr>
                  <w:rFonts w:ascii="ＭＳ ゴシック" w:eastAsia="ＭＳ ゴシック" w:hAnsi="ＭＳ ゴシック" w:hint="eastAsia"/>
                  <w:color w:val="FF0000"/>
                  <w:szCs w:val="21"/>
                </w:rPr>
                <w:id w:val="2091420507"/>
                <w14:checkbox>
                  <w14:checked w14:val="0"/>
                  <w14:checkedState w14:val="2612" w14:font="ＭＳ ゴシック"/>
                  <w14:uncheckedState w14:val="2610" w14:font="ＭＳ ゴシック"/>
                </w14:checkbox>
              </w:sdtPr>
              <w:sdtEndPr/>
              <w:sdtContent>
                <w:r w:rsidR="004A3620"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代行</w:t>
            </w:r>
            <w:r w:rsidR="00147CA8" w:rsidRPr="003D32D4">
              <w:rPr>
                <w:rFonts w:ascii="ＭＳ ゴシック" w:eastAsia="ＭＳ ゴシック" w:hAnsi="ＭＳ ゴシック" w:hint="eastAsia"/>
                <w:color w:val="FF0000"/>
                <w:szCs w:val="21"/>
              </w:rPr>
              <w:t>請負</w:t>
            </w:r>
            <w:r w:rsidR="004A3620"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729967076"/>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4A3620" w:rsidRPr="003D32D4">
              <w:rPr>
                <w:rFonts w:ascii="ＭＳ ゴシック" w:eastAsia="ＭＳ ゴシック" w:hAnsi="ＭＳ ゴシック" w:hint="eastAsia"/>
                <w:color w:val="FF0000"/>
                <w:szCs w:val="21"/>
              </w:rPr>
              <w:t>台湾での</w:t>
            </w:r>
            <w:r w:rsidR="00147CA8" w:rsidRPr="003D32D4">
              <w:rPr>
                <w:rFonts w:ascii="ＭＳ ゴシック" w:eastAsia="ＭＳ ゴシック" w:hAnsi="ＭＳ ゴシック" w:hint="eastAsia"/>
                <w:color w:val="FF0000"/>
                <w:szCs w:val="21"/>
              </w:rPr>
              <w:t>委託）</w:t>
            </w:r>
          </w:p>
          <w:p w14:paraId="5558772D" w14:textId="541A902A" w:rsidR="00E56611" w:rsidRPr="003D32D4" w:rsidRDefault="00870DEB" w:rsidP="00CC0CF9">
            <w:pPr>
              <w:rPr>
                <w:rFonts w:ascii="ＭＳ ゴシック" w:eastAsia="ＭＳ ゴシック" w:hAnsi="ＭＳ ゴシック"/>
                <w:color w:val="FF0000"/>
                <w:szCs w:val="21"/>
              </w:rPr>
            </w:pPr>
            <w:sdt>
              <w:sdtPr>
                <w:rPr>
                  <w:rFonts w:ascii="ＭＳ ゴシック" w:eastAsia="ＭＳ ゴシック" w:hAnsi="ＭＳ ゴシック" w:hint="eastAsia"/>
                  <w:color w:val="FF0000"/>
                  <w:szCs w:val="21"/>
                </w:rPr>
                <w:id w:val="787314545"/>
                <w14:checkbox>
                  <w14:checked w14:val="1"/>
                  <w14:checkedState w14:val="2612" w14:font="ＭＳ ゴシック"/>
                  <w14:uncheckedState w14:val="2610" w14:font="ＭＳ ゴシック"/>
                </w14:checkbox>
              </w:sdtPr>
              <w:sdtEndPr/>
              <w:sdtContent>
                <w:r w:rsidR="009A013C" w:rsidRPr="003D32D4">
                  <w:rPr>
                    <w:rFonts w:ascii="ＭＳ ゴシック" w:eastAsia="ＭＳ ゴシック" w:hAnsi="ＭＳ ゴシック" w:hint="eastAsia"/>
                    <w:color w:val="FF0000"/>
                    <w:szCs w:val="21"/>
                  </w:rPr>
                  <w:t>☒</w:t>
                </w:r>
              </w:sdtContent>
            </w:sdt>
            <w:r w:rsidR="00E56611" w:rsidRPr="003D32D4">
              <w:rPr>
                <w:rFonts w:ascii="ＭＳ ゴシック" w:eastAsia="ＭＳ ゴシック" w:hAnsi="ＭＳ ゴシック" w:hint="eastAsia"/>
                <w:color w:val="FF0000"/>
                <w:szCs w:val="21"/>
              </w:rPr>
              <w:t>台湾企業との連携による中国等の海外市場開拓</w:t>
            </w:r>
            <w:r w:rsidR="00CC0CF9" w:rsidRPr="003D32D4">
              <w:rPr>
                <w:rFonts w:ascii="ＭＳ ゴシック" w:eastAsia="ＭＳ ゴシック" w:hAnsi="ＭＳ ゴシック" w:hint="eastAsia"/>
                <w:color w:val="FF0000"/>
                <w:szCs w:val="21"/>
              </w:rPr>
              <w:t xml:space="preserve">　</w:t>
            </w:r>
            <w:sdt>
              <w:sdtPr>
                <w:rPr>
                  <w:rFonts w:ascii="ＭＳ ゴシック" w:eastAsia="ＭＳ ゴシック" w:hAnsi="ＭＳ ゴシック" w:hint="eastAsia"/>
                  <w:color w:val="FF0000"/>
                  <w:szCs w:val="21"/>
                </w:rPr>
                <w:id w:val="-682976497"/>
                <w14:checkbox>
                  <w14:checked w14:val="0"/>
                  <w14:checkedState w14:val="2612" w14:font="ＭＳ ゴシック"/>
                  <w14:uncheckedState w14:val="2610" w14:font="ＭＳ ゴシック"/>
                </w14:checkbox>
              </w:sdtPr>
              <w:sdtEndPr/>
              <w:sdtContent>
                <w:r w:rsidR="00E86E26" w:rsidRPr="003D32D4">
                  <w:rPr>
                    <w:rFonts w:ascii="ＭＳ ゴシック" w:eastAsia="ＭＳ ゴシック" w:hAnsi="ＭＳ ゴシック" w:hint="eastAsia"/>
                    <w:color w:val="FF0000"/>
                    <w:szCs w:val="21"/>
                  </w:rPr>
                  <w:t>☐</w:t>
                </w:r>
              </w:sdtContent>
            </w:sdt>
            <w:r w:rsidR="00147CA8" w:rsidRPr="003D32D4">
              <w:rPr>
                <w:rFonts w:ascii="ＭＳ ゴシック" w:eastAsia="ＭＳ ゴシック" w:hAnsi="ＭＳ ゴシック" w:hint="eastAsia"/>
                <w:color w:val="FF0000"/>
                <w:szCs w:val="21"/>
              </w:rPr>
              <w:t xml:space="preserve">その他（　　　　　　　　　　　　　</w:t>
            </w:r>
            <w:r w:rsidR="00E56611" w:rsidRPr="003D32D4">
              <w:rPr>
                <w:rFonts w:ascii="ＭＳ ゴシック" w:eastAsia="ＭＳ ゴシック" w:hAnsi="ＭＳ ゴシック" w:hint="eastAsia"/>
                <w:color w:val="FF0000"/>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1181815D"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563221">
              <w:rPr>
                <w:rFonts w:ascii="ＭＳ ゴシック" w:eastAsia="ＭＳ ゴシック" w:hAnsi="ＭＳ ゴシック" w:hint="eastAsia"/>
                <w:color w:val="FF0000"/>
                <w:sz w:val="20"/>
                <w:szCs w:val="21"/>
              </w:rPr>
              <w:t>ＮＤＡ</w:t>
            </w:r>
            <w:r w:rsidR="009A013C" w:rsidRPr="00AF2D2B">
              <w:rPr>
                <w:rFonts w:ascii="ＭＳ ゴシック" w:eastAsia="ＭＳ ゴシック" w:hAnsi="ＭＳ ゴシック" w:hint="eastAsia"/>
                <w:color w:val="FF0000"/>
                <w:sz w:val="20"/>
                <w:szCs w:val="21"/>
              </w:rPr>
              <w:t>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870DEB"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5CD92DFD"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w:t>
            </w:r>
            <w:r w:rsidR="0098108D">
              <w:rPr>
                <w:rFonts w:ascii="ＭＳ ゴシック" w:eastAsia="ＭＳ ゴシック" w:hAnsi="ＭＳ ゴシック" w:hint="eastAsia"/>
                <w:color w:val="FF0000"/>
                <w:sz w:val="20"/>
                <w:szCs w:val="18"/>
              </w:rPr>
              <w:t>当</w:t>
            </w:r>
            <w:r w:rsidR="006D223E" w:rsidRPr="00AF2D2B">
              <w:rPr>
                <w:rFonts w:ascii="ＭＳ ゴシック" w:eastAsia="ＭＳ ゴシック" w:hAnsi="ＭＳ ゴシック" w:hint="eastAsia"/>
                <w:color w:val="FF0000"/>
                <w:sz w:val="20"/>
                <w:szCs w:val="18"/>
              </w:rPr>
              <w:t>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870DEB"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673648A4"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社のコア技術を導入した新製品（見守りロボット)を台湾に展開するのが目的であるため、</w:t>
            </w:r>
            <w:r w:rsidR="0098108D">
              <w:rPr>
                <w:rFonts w:asciiTheme="majorEastAsia" w:eastAsiaTheme="majorEastAsia" w:hAnsiTheme="majorEastAsia" w:hint="eastAsia"/>
                <w:color w:val="FF0000"/>
                <w:sz w:val="20"/>
              </w:rPr>
              <w:t>当</w:t>
            </w:r>
            <w:r w:rsidRPr="00AF2D2B">
              <w:rPr>
                <w:rFonts w:asciiTheme="majorEastAsia" w:eastAsiaTheme="majorEastAsia" w:hAnsiTheme="majorEastAsia" w:hint="eastAsia"/>
                <w:color w:val="FF0000"/>
                <w:sz w:val="20"/>
              </w:rPr>
              <w:t>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08079410"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98108D">
        <w:rPr>
          <w:rFonts w:ascii="ＭＳ ゴシック" w:eastAsia="ＭＳ ゴシック" w:hAnsi="ＭＳ ゴシック" w:hint="eastAsia"/>
          <w:sz w:val="22"/>
          <w:szCs w:val="22"/>
        </w:rPr>
        <w:t>当</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51F18F78" w:rsidR="00014C0F" w:rsidRPr="00014C0F" w:rsidRDefault="00870DE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w:t>
      </w:r>
      <w:r w:rsidR="00345F45">
        <w:rPr>
          <w:rFonts w:ascii="ＭＳ ゴシック" w:eastAsia="ＭＳ ゴシック" w:hAnsi="ＭＳ ゴシック" w:hint="eastAsia"/>
          <w:szCs w:val="21"/>
        </w:rPr>
        <w:t>申込</w:t>
      </w:r>
      <w:r w:rsidR="00014C0F">
        <w:rPr>
          <w:rFonts w:ascii="ＭＳ ゴシック" w:eastAsia="ＭＳ ゴシック" w:hAnsi="ＭＳ ゴシック" w:hint="eastAsia"/>
          <w:szCs w:val="21"/>
        </w:rPr>
        <w:t>書を提出すること。</w:t>
      </w:r>
    </w:p>
    <w:p w14:paraId="54BC82ED" w14:textId="51BA61CF" w:rsidR="00A75122" w:rsidRDefault="00870DEB"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052AEEE6" w:rsidR="00A75122" w:rsidRDefault="00870DE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A842D20" w:rsidR="00A75122" w:rsidRDefault="00870DE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w:t>
      </w:r>
      <w:r w:rsidR="0098108D">
        <w:rPr>
          <w:rFonts w:ascii="ＭＳ ゴシック" w:eastAsia="ＭＳ ゴシック" w:hAnsi="ＭＳ ゴシック" w:hint="eastAsia"/>
          <w:szCs w:val="21"/>
        </w:rPr>
        <w:t>当</w:t>
      </w:r>
      <w:r w:rsidR="00A75122" w:rsidRPr="009E781A">
        <w:rPr>
          <w:rFonts w:ascii="ＭＳ ゴシック" w:eastAsia="ＭＳ ゴシック" w:hAnsi="ＭＳ ゴシック" w:hint="eastAsia"/>
          <w:szCs w:val="21"/>
        </w:rPr>
        <w:t>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0C2F8EE3" w:rsidR="00A75122" w:rsidRDefault="00870DEB"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98108D">
        <w:rPr>
          <w:rFonts w:ascii="ＭＳ ゴシック" w:eastAsia="ＭＳ ゴシック" w:hAnsi="ＭＳ ゴシック" w:hint="eastAsia"/>
          <w:szCs w:val="21"/>
        </w:rPr>
        <w:t>当</w:t>
      </w:r>
      <w:r w:rsidR="00A75122">
        <w:rPr>
          <w:rFonts w:ascii="ＭＳ ゴシック" w:eastAsia="ＭＳ ゴシック" w:hAnsi="ＭＳ ゴシック" w:hint="eastAsia"/>
          <w:szCs w:val="21"/>
        </w:rPr>
        <w:t>協会が提供するスペースに展示可能な展示物をご用意いただけること。</w:t>
      </w:r>
    </w:p>
    <w:p w14:paraId="201F798D" w14:textId="43C25A84" w:rsidR="005E2A22" w:rsidRPr="005E2A22" w:rsidRDefault="00870DEB"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2C26AD02" w:rsidR="009E781A" w:rsidRDefault="00870DE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8108D">
        <w:rPr>
          <w:rFonts w:ascii="ＭＳ ゴシック" w:eastAsia="ＭＳ ゴシック" w:hAnsi="ＭＳ ゴシック" w:hint="eastAsia"/>
          <w:szCs w:val="21"/>
        </w:rPr>
        <w:t>当</w:t>
      </w:r>
      <w:r w:rsidR="009E781A" w:rsidRPr="009E781A">
        <w:rPr>
          <w:rFonts w:ascii="ＭＳ ゴシック" w:eastAsia="ＭＳ ゴシック" w:hAnsi="ＭＳ ゴシック" w:hint="eastAsia"/>
          <w:szCs w:val="21"/>
        </w:rPr>
        <w:t>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870DEB"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870DEB"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45F0F8F0"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516362">
        <w:rPr>
          <w:rFonts w:ascii="ＭＳ ゴシック" w:eastAsia="ＭＳ ゴシック" w:hAnsi="ＭＳ ゴシック" w:hint="eastAsia"/>
          <w:b/>
          <w:color w:val="FF0000"/>
          <w:szCs w:val="21"/>
          <w:lang w:eastAsia="zh-TW"/>
        </w:rPr>
        <w:t>６</w:t>
      </w:r>
      <w:r w:rsidRPr="00C765AD">
        <w:rPr>
          <w:rFonts w:ascii="ＭＳ ゴシック" w:eastAsia="ＭＳ ゴシック" w:hAnsi="ＭＳ ゴシック" w:hint="eastAsia"/>
          <w:b/>
          <w:color w:val="FF0000"/>
          <w:szCs w:val="21"/>
          <w:lang w:eastAsia="zh-TW"/>
        </w:rPr>
        <w:t>年</w:t>
      </w:r>
      <w:r w:rsidR="006204E0">
        <w:rPr>
          <w:rFonts w:ascii="ＭＳ ゴシック" w:eastAsia="ＭＳ ゴシック" w:hAnsi="ＭＳ ゴシック" w:hint="eastAsia"/>
          <w:b/>
          <w:color w:val="FF0000"/>
          <w:szCs w:val="21"/>
          <w:lang w:eastAsia="zh-TW"/>
        </w:rPr>
        <w:t>７</w:t>
      </w:r>
      <w:r w:rsidR="00C765AD">
        <w:rPr>
          <w:rFonts w:ascii="ＭＳ ゴシック" w:eastAsia="ＭＳ ゴシック" w:hAnsi="ＭＳ ゴシック" w:hint="eastAsia"/>
          <w:b/>
          <w:color w:val="FF0000"/>
          <w:szCs w:val="21"/>
          <w:lang w:eastAsia="zh-TW"/>
        </w:rPr>
        <w:t>月</w:t>
      </w:r>
      <w:r w:rsidR="00C014FC">
        <w:rPr>
          <w:rFonts w:ascii="ＭＳ ゴシック" w:eastAsia="ＭＳ ゴシック" w:hAnsi="ＭＳ ゴシック" w:hint="eastAsia"/>
          <w:b/>
          <w:color w:val="FF0000"/>
          <w:szCs w:val="21"/>
          <w:lang w:eastAsia="zh-TW"/>
        </w:rPr>
        <w:t>１５</w:t>
      </w:r>
      <w:r w:rsidRPr="00C765AD">
        <w:rPr>
          <w:rFonts w:ascii="ＭＳ ゴシック" w:eastAsia="ＭＳ ゴシック" w:hAnsi="ＭＳ ゴシック" w:hint="eastAsia"/>
          <w:b/>
          <w:color w:val="FF0000"/>
          <w:szCs w:val="21"/>
          <w:lang w:eastAsia="zh-TW"/>
        </w:rPr>
        <w:t>日</w:t>
      </w:r>
      <w:r w:rsidR="00870DEB">
        <w:rPr>
          <w:rFonts w:ascii="ＭＳ ゴシック" w:eastAsia="ＭＳ ゴシック" w:hAnsi="ＭＳ ゴシック" w:hint="eastAsia"/>
          <w:b/>
          <w:color w:val="FF0000"/>
          <w:szCs w:val="21"/>
          <w:lang w:eastAsia="zh-TW"/>
        </w:rPr>
        <w:t>（月）</w:t>
      </w:r>
      <w:r w:rsidR="0019721C">
        <w:rPr>
          <w:rFonts w:ascii="ＭＳ ゴシック" w:eastAsia="ＭＳ ゴシック" w:hAnsi="ＭＳ ゴシック" w:hint="eastAsia"/>
          <w:b/>
          <w:color w:val="FF0000"/>
          <w:szCs w:val="21"/>
          <w:lang w:eastAsia="zh-TW"/>
        </w:rPr>
        <w:t>１８時</w:t>
      </w:r>
    </w:p>
    <w:p w14:paraId="431618E4" w14:textId="20F9DB95"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w:t>
      </w:r>
      <w:r w:rsidR="006204E0">
        <w:rPr>
          <w:rFonts w:ascii="ＭＳ ゴシック" w:eastAsia="ＭＳ ゴシック" w:hAnsi="ＭＳ ゴシック"/>
          <w:color w:val="000000" w:themeColor="text1"/>
        </w:rPr>
        <w:t>PDF</w:t>
      </w:r>
      <w:r w:rsidR="00BF7381" w:rsidRPr="00BF7381">
        <w:rPr>
          <w:rFonts w:ascii="ＭＳ ゴシック" w:eastAsia="ＭＳ ゴシック" w:hAnsi="ＭＳ ゴシック" w:hint="eastAsia"/>
          <w:color w:val="000000" w:themeColor="text1"/>
        </w:rPr>
        <w:t>でお送り下さい）。</w:t>
      </w:r>
    </w:p>
    <w:p w14:paraId="1EC3A982" w14:textId="0E0EA160"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98108D">
        <w:rPr>
          <w:rFonts w:ascii="ＭＳ ゴシック" w:eastAsia="ＭＳ ゴシック" w:hAnsi="ＭＳ ゴシック"/>
          <w:color w:val="000000" w:themeColor="text1"/>
        </w:rPr>
        <w:t>。その後、当協会宛に書類各</w:t>
      </w:r>
      <w:r w:rsidR="0098108D">
        <w:rPr>
          <w:rFonts w:ascii="ＭＳ ゴシック" w:eastAsia="ＭＳ ゴシック" w:hAnsi="ＭＳ ゴシック" w:hint="eastAsia"/>
          <w:color w:val="000000" w:themeColor="text1"/>
        </w:rPr>
        <w:t>１</w:t>
      </w:r>
      <w:r w:rsidRPr="00D452ED">
        <w:rPr>
          <w:rFonts w:ascii="ＭＳ ゴシック" w:eastAsia="ＭＳ ゴシック" w:hAnsi="ＭＳ ゴシック"/>
          <w:color w:val="000000" w:themeColor="text1"/>
        </w:rPr>
        <w:t>部</w:t>
      </w:r>
      <w:r w:rsidRPr="00D452ED">
        <w:rPr>
          <w:rFonts w:ascii="ＭＳ ゴシック" w:eastAsia="ＭＳ ゴシック" w:hAnsi="ＭＳ ゴシック" w:hint="eastAsia"/>
          <w:color w:val="000000" w:themeColor="text1"/>
        </w:rPr>
        <w:t>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634A9802"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w:t>
      </w:r>
      <w:r w:rsidR="0098108D">
        <w:rPr>
          <w:rFonts w:ascii="ＭＳ ゴシック" w:eastAsia="ＭＳ ゴシック" w:hAnsi="ＭＳ ゴシック" w:hint="eastAsia"/>
          <w:color w:val="000000" w:themeColor="text1"/>
        </w:rPr>
        <w:t>申請</w:t>
      </w:r>
      <w:r w:rsidRPr="00BF7381">
        <w:rPr>
          <w:rFonts w:ascii="ＭＳ ゴシック" w:eastAsia="ＭＳ ゴシック" w:hAnsi="ＭＳ ゴシック" w:hint="eastAsia"/>
          <w:color w:val="000000" w:themeColor="text1"/>
        </w:rPr>
        <w:t>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12680DA3"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98108D">
        <w:rPr>
          <w:rFonts w:ascii="ＭＳ ゴシック" w:eastAsia="ＭＳ ゴシック" w:hAnsi="ＭＳ ゴシック" w:hint="eastAsia"/>
          <w:color w:val="000000" w:themeColor="text1"/>
        </w:rPr>
        <w:t>当</w:t>
      </w:r>
      <w:r w:rsidR="008D35EA" w:rsidRPr="00AB3FC6">
        <w:rPr>
          <w:rFonts w:ascii="ＭＳ ゴシック" w:eastAsia="ＭＳ ゴシック" w:hAnsi="ＭＳ ゴシック" w:hint="eastAsia"/>
          <w:color w:val="000000" w:themeColor="text1"/>
        </w:rPr>
        <w:t>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w:t>
      </w:r>
      <w:r w:rsidR="006204E0">
        <w:rPr>
          <w:rFonts w:ascii="ＭＳ ゴシック" w:eastAsia="ＭＳ ゴシック" w:hAnsi="ＭＳ ゴシック" w:hint="eastAsia"/>
          <w:color w:val="000000" w:themeColor="text1"/>
        </w:rPr>
        <w:t>にも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w:t>
      </w:r>
      <w:r w:rsidR="00882902">
        <w:rPr>
          <w:rFonts w:ascii="ＭＳ ゴシック" w:eastAsia="ＭＳ ゴシック" w:hAnsi="ＭＳ ゴシック" w:hint="eastAsia"/>
          <w:color w:val="000000" w:themeColor="text1"/>
        </w:rPr>
        <w:t>主催事務局や</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347AB1C0"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882902">
        <w:rPr>
          <w:rFonts w:ascii="ＭＳ ゴシック" w:eastAsia="ＭＳ ゴシック" w:hAnsi="ＭＳ ゴシック" w:hint="eastAsia"/>
          <w:color w:val="000000" w:themeColor="text1"/>
        </w:rPr>
        <w:t>ので予めご了承ください。</w:t>
      </w:r>
    </w:p>
    <w:p w14:paraId="02F5E1AA" w14:textId="6201E0AC" w:rsidR="0002763C" w:rsidRDefault="00882902"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5EF11AA">
                <wp:simplePos x="0" y="0"/>
                <wp:positionH relativeFrom="column">
                  <wp:posOffset>984885</wp:posOffset>
                </wp:positionH>
                <wp:positionV relativeFrom="paragraph">
                  <wp:posOffset>83820</wp:posOffset>
                </wp:positionV>
                <wp:extent cx="4486275" cy="9429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942975"/>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7402737"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781125">
                              <w:rPr>
                                <w:rFonts w:ascii="ＭＳ ゴシック" w:eastAsia="ＭＳ ゴシック" w:hAnsi="ＭＳ ゴシック" w:hint="eastAsia"/>
                                <w:szCs w:val="21"/>
                              </w:rPr>
                              <w:t>b</w:t>
                            </w:r>
                            <w:r w:rsidR="00781125">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55pt;margin-top:6.6pt;width:353.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0F629D35" w14:textId="77777777" w:rsidR="003547AE" w:rsidRDefault="0002763C" w:rsidP="0002763C">
                      <w:pPr>
                        <w:jc w:val="center"/>
                        <w:rPr>
                          <w:rFonts w:asciiTheme="majorEastAsia" w:eastAsia="PMingLiU"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75EEB2A1" w14:textId="67402737" w:rsidR="0002763C" w:rsidRPr="00563221" w:rsidRDefault="0002763C" w:rsidP="003547AE">
                      <w:pPr>
                        <w:jc w:val="center"/>
                        <w:rPr>
                          <w:rFonts w:ascii="ＭＳ ゴシック" w:eastAsia="ＭＳ ゴシック" w:hAnsi="ＭＳ ゴシック"/>
                          <w:lang w:eastAsia="zh-TW"/>
                        </w:rPr>
                      </w:pPr>
                      <w:r w:rsidRPr="00563221">
                        <w:rPr>
                          <w:rFonts w:ascii="ＭＳ ゴシック" w:eastAsia="ＭＳ ゴシック" w:hAnsi="ＭＳ ゴシック" w:hint="eastAsia"/>
                        </w:rPr>
                        <w:t>電話：03-5573-2607</w:t>
                      </w:r>
                      <w:r w:rsidR="003547AE" w:rsidRPr="00563221">
                        <w:rPr>
                          <w:rFonts w:ascii="ＭＳ ゴシック" w:eastAsia="ＭＳ ゴシック" w:hAnsi="ＭＳ ゴシック" w:hint="eastAsia"/>
                        </w:rPr>
                        <w:t>、</w:t>
                      </w:r>
                      <w:r w:rsidR="00706637">
                        <w:rPr>
                          <w:rFonts w:ascii="ＭＳ ゴシック" w:eastAsia="ＭＳ ゴシック" w:hAnsi="ＭＳ ゴシック" w:hint="eastAsia"/>
                        </w:rPr>
                        <w:t>E-mail：</w:t>
                      </w:r>
                      <w:r w:rsidR="00781125">
                        <w:rPr>
                          <w:rFonts w:ascii="ＭＳ ゴシック" w:eastAsia="ＭＳ ゴシック" w:hAnsi="ＭＳ ゴシック" w:hint="eastAsia"/>
                          <w:szCs w:val="21"/>
                        </w:rPr>
                        <w:t>b</w:t>
                      </w:r>
                      <w:r w:rsidR="00781125">
                        <w:rPr>
                          <w:rFonts w:ascii="ＭＳ ゴシック" w:eastAsia="ＭＳ ゴシック" w:hAnsi="ＭＳ ゴシック"/>
                          <w:szCs w:val="21"/>
                        </w:rPr>
                        <w:t>okei</w:t>
                      </w:r>
                      <w:r w:rsidR="00563221" w:rsidRPr="00563221">
                        <w:rPr>
                          <w:rFonts w:ascii="ＭＳ ゴシック" w:eastAsia="ＭＳ ゴシック" w:hAnsi="ＭＳ ゴシック"/>
                          <w:szCs w:val="21"/>
                        </w:rPr>
                        <w:t>-k1</w:t>
                      </w:r>
                      <w:r w:rsidR="00563221" w:rsidRPr="00563221">
                        <w:rPr>
                          <w:rFonts w:ascii="ＭＳ ゴシック" w:eastAsia="ＭＳ ゴシック" w:hAnsi="ＭＳ ゴシック" w:hint="eastAsia"/>
                          <w:szCs w:val="21"/>
                        </w:rPr>
                        <w:t>＃</w:t>
                      </w:r>
                      <w:r w:rsidR="00563221" w:rsidRPr="00563221">
                        <w:rPr>
                          <w:rFonts w:ascii="ＭＳ ゴシック" w:eastAsia="ＭＳ ゴシック" w:hAnsi="ＭＳ ゴシック"/>
                          <w:szCs w:val="21"/>
                        </w:rPr>
                        <w:t>k1.koryu.or.jp</w:t>
                      </w:r>
                    </w:p>
                  </w:txbxContent>
                </v:textbox>
              </v:roundrect>
            </w:pict>
          </mc:Fallback>
        </mc:AlternateContent>
      </w:r>
      <w:r w:rsidR="009A3F82">
        <w:rPr>
          <w:rFonts w:ascii="ＭＳ ゴシック" w:eastAsia="ＭＳ ゴシック" w:hAnsi="ＭＳ ゴシック" w:hint="eastAsia"/>
          <w:color w:val="000000" w:themeColor="text1"/>
          <w:szCs w:val="21"/>
        </w:rPr>
        <w:t xml:space="preserve">　　</w:t>
      </w:r>
    </w:p>
    <w:p w14:paraId="13FE7432" w14:textId="4A10FF1C" w:rsidR="002109BB" w:rsidRDefault="002109BB" w:rsidP="0002763C">
      <w:pPr>
        <w:adjustRightInd w:val="0"/>
        <w:snapToGrid w:val="0"/>
        <w:rPr>
          <w:rFonts w:ascii="ＭＳ ゴシック" w:eastAsia="ＭＳ ゴシック" w:hAnsi="ＭＳ ゴシック"/>
          <w:color w:val="000000" w:themeColor="text1"/>
          <w:szCs w:val="21"/>
        </w:rPr>
      </w:pP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55A61617" w:rsidR="0002763C" w:rsidRDefault="00563221" w:rsidP="00563221">
      <w:pPr>
        <w:adjustRightInd w:val="0"/>
        <w:snapToGrid w:val="0"/>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F5AD" w14:textId="77777777" w:rsidR="00B17032" w:rsidRDefault="00B17032" w:rsidP="00D6654A">
      <w:r>
        <w:separator/>
      </w:r>
    </w:p>
  </w:endnote>
  <w:endnote w:type="continuationSeparator" w:id="0">
    <w:p w14:paraId="7A733A1C" w14:textId="77777777" w:rsidR="00B17032" w:rsidRDefault="00B17032"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4DE80FC5" w:rsidR="004A3620" w:rsidRDefault="004A3620">
        <w:pPr>
          <w:pStyle w:val="a5"/>
          <w:jc w:val="right"/>
        </w:pPr>
        <w:r>
          <w:fldChar w:fldCharType="begin"/>
        </w:r>
        <w:r>
          <w:instrText>PAGE   \* MERGEFORMAT</w:instrText>
        </w:r>
        <w:r>
          <w:fldChar w:fldCharType="separate"/>
        </w:r>
        <w:r w:rsidR="00345F45" w:rsidRPr="00345F45">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A299" w14:textId="77777777" w:rsidR="00B17032" w:rsidRDefault="00B17032" w:rsidP="00D6654A">
      <w:r>
        <w:separator/>
      </w:r>
    </w:p>
  </w:footnote>
  <w:footnote w:type="continuationSeparator" w:id="0">
    <w:p w14:paraId="18A9A68F" w14:textId="77777777" w:rsidR="00B17032" w:rsidRDefault="00B17032"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006976">
    <w:abstractNumId w:val="0"/>
  </w:num>
  <w:num w:numId="2" w16cid:durableId="132543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08A1"/>
    <w:rsid w:val="00014C0F"/>
    <w:rsid w:val="00017DF8"/>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9721C"/>
    <w:rsid w:val="001A01CD"/>
    <w:rsid w:val="001B004E"/>
    <w:rsid w:val="001B5380"/>
    <w:rsid w:val="001D3197"/>
    <w:rsid w:val="001D4CEE"/>
    <w:rsid w:val="001D6DB6"/>
    <w:rsid w:val="001E375F"/>
    <w:rsid w:val="001F5079"/>
    <w:rsid w:val="002109BB"/>
    <w:rsid w:val="00211117"/>
    <w:rsid w:val="00212BFC"/>
    <w:rsid w:val="00225DBC"/>
    <w:rsid w:val="002305D8"/>
    <w:rsid w:val="00232063"/>
    <w:rsid w:val="00237746"/>
    <w:rsid w:val="00252D62"/>
    <w:rsid w:val="00282C71"/>
    <w:rsid w:val="002938FB"/>
    <w:rsid w:val="00295BC8"/>
    <w:rsid w:val="002965EE"/>
    <w:rsid w:val="002A6495"/>
    <w:rsid w:val="003101D9"/>
    <w:rsid w:val="0031135A"/>
    <w:rsid w:val="003176BC"/>
    <w:rsid w:val="0032025A"/>
    <w:rsid w:val="00325DD6"/>
    <w:rsid w:val="003305DE"/>
    <w:rsid w:val="00345F45"/>
    <w:rsid w:val="00351A50"/>
    <w:rsid w:val="003547AE"/>
    <w:rsid w:val="0037163A"/>
    <w:rsid w:val="003772FB"/>
    <w:rsid w:val="00380455"/>
    <w:rsid w:val="00383B1E"/>
    <w:rsid w:val="003B138B"/>
    <w:rsid w:val="003C6BB3"/>
    <w:rsid w:val="003D32D4"/>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16362"/>
    <w:rsid w:val="005217FB"/>
    <w:rsid w:val="00546DB2"/>
    <w:rsid w:val="00551891"/>
    <w:rsid w:val="00555C6A"/>
    <w:rsid w:val="00563221"/>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04E0"/>
    <w:rsid w:val="00625EE2"/>
    <w:rsid w:val="00631300"/>
    <w:rsid w:val="006400AC"/>
    <w:rsid w:val="00644DF2"/>
    <w:rsid w:val="0064557A"/>
    <w:rsid w:val="00647D16"/>
    <w:rsid w:val="0067497E"/>
    <w:rsid w:val="00693B6A"/>
    <w:rsid w:val="006A56FC"/>
    <w:rsid w:val="006B3B73"/>
    <w:rsid w:val="006B77A8"/>
    <w:rsid w:val="006C3123"/>
    <w:rsid w:val="006D223E"/>
    <w:rsid w:val="006E0144"/>
    <w:rsid w:val="00702643"/>
    <w:rsid w:val="00706637"/>
    <w:rsid w:val="00744092"/>
    <w:rsid w:val="0076667C"/>
    <w:rsid w:val="00770AC2"/>
    <w:rsid w:val="00775FD6"/>
    <w:rsid w:val="00776BF0"/>
    <w:rsid w:val="00781125"/>
    <w:rsid w:val="00782DF4"/>
    <w:rsid w:val="00784970"/>
    <w:rsid w:val="00792CE3"/>
    <w:rsid w:val="007968A0"/>
    <w:rsid w:val="007A2215"/>
    <w:rsid w:val="007B1D59"/>
    <w:rsid w:val="007B56A9"/>
    <w:rsid w:val="007B5CE1"/>
    <w:rsid w:val="007C112A"/>
    <w:rsid w:val="007C1918"/>
    <w:rsid w:val="007C427B"/>
    <w:rsid w:val="007D6CE5"/>
    <w:rsid w:val="00803B29"/>
    <w:rsid w:val="008075B7"/>
    <w:rsid w:val="00811E92"/>
    <w:rsid w:val="00814F7C"/>
    <w:rsid w:val="00842E5F"/>
    <w:rsid w:val="008515E8"/>
    <w:rsid w:val="008570BC"/>
    <w:rsid w:val="00870DEB"/>
    <w:rsid w:val="00874ECE"/>
    <w:rsid w:val="00882902"/>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67993"/>
    <w:rsid w:val="00970EE5"/>
    <w:rsid w:val="0098108D"/>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17032"/>
    <w:rsid w:val="00B241F0"/>
    <w:rsid w:val="00B265D6"/>
    <w:rsid w:val="00B4197F"/>
    <w:rsid w:val="00B41A7E"/>
    <w:rsid w:val="00B45EBB"/>
    <w:rsid w:val="00B50F37"/>
    <w:rsid w:val="00B660F0"/>
    <w:rsid w:val="00B81B3A"/>
    <w:rsid w:val="00B81C46"/>
    <w:rsid w:val="00B84A91"/>
    <w:rsid w:val="00B9041F"/>
    <w:rsid w:val="00B9297E"/>
    <w:rsid w:val="00B97688"/>
    <w:rsid w:val="00BA416E"/>
    <w:rsid w:val="00BA5D6C"/>
    <w:rsid w:val="00BA7B0F"/>
    <w:rsid w:val="00BB4025"/>
    <w:rsid w:val="00BB797D"/>
    <w:rsid w:val="00BB7ED6"/>
    <w:rsid w:val="00BD0640"/>
    <w:rsid w:val="00BD0BE3"/>
    <w:rsid w:val="00BD23F8"/>
    <w:rsid w:val="00BF0721"/>
    <w:rsid w:val="00BF5458"/>
    <w:rsid w:val="00BF63FC"/>
    <w:rsid w:val="00BF6C8A"/>
    <w:rsid w:val="00BF7381"/>
    <w:rsid w:val="00C014FC"/>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A6CFC"/>
    <w:rsid w:val="00DB38F2"/>
    <w:rsid w:val="00DC2FE5"/>
    <w:rsid w:val="00DC3AB4"/>
    <w:rsid w:val="00DD5E46"/>
    <w:rsid w:val="00DE39C8"/>
    <w:rsid w:val="00DF332B"/>
    <w:rsid w:val="00E13E98"/>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4B08"/>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Yu Gothic" w:eastAsia="Yu Gothic" w:hAnsi="Yu Gothic"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9586-E980-48D3-9521-41330CF8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3272</Words>
  <Characters>528</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12</cp:revision>
  <cp:lastPrinted>2024-06-03T02:10:00Z</cp:lastPrinted>
  <dcterms:created xsi:type="dcterms:W3CDTF">2023-02-02T05:36:00Z</dcterms:created>
  <dcterms:modified xsi:type="dcterms:W3CDTF">2024-07-02T03:15:00Z</dcterms:modified>
</cp:coreProperties>
</file>